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43" w:line="219" w:lineRule="auto"/>
        <w:ind w:firstLine="736" w:firstLineChars="300"/>
        <w:jc w:val="both"/>
        <w:outlineLvl w:val="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-38"/>
          <w:sz w:val="32"/>
          <w:szCs w:val="32"/>
          <w:lang w:eastAsia="zh-CN"/>
        </w:rPr>
        <w:t>甘肃省中医院组织人事处</w:t>
      </w:r>
      <w:r>
        <w:rPr>
          <w:rFonts w:hint="eastAsia" w:ascii="宋体" w:hAnsi="宋体" w:eastAsia="宋体" w:cs="宋体"/>
          <w:b/>
          <w:bCs/>
          <w:spacing w:val="-38"/>
          <w:sz w:val="32"/>
          <w:szCs w:val="32"/>
        </w:rPr>
        <w:t>新员工拓展培训项目</w:t>
      </w:r>
      <w:r>
        <w:rPr>
          <w:rFonts w:hint="eastAsia" w:ascii="宋体" w:hAnsi="宋体" w:eastAsia="宋体" w:cs="宋体"/>
          <w:b/>
          <w:bCs/>
          <w:spacing w:val="-38"/>
          <w:sz w:val="32"/>
          <w:szCs w:val="32"/>
          <w:lang w:eastAsia="zh-CN"/>
        </w:rPr>
        <w:t>招标</w:t>
      </w:r>
      <w:r>
        <w:rPr>
          <w:rFonts w:hint="eastAsia" w:ascii="宋体" w:hAnsi="宋体" w:eastAsia="宋体" w:cs="宋体"/>
          <w:b/>
          <w:bCs/>
          <w:spacing w:val="-38"/>
          <w:sz w:val="32"/>
          <w:szCs w:val="32"/>
        </w:rPr>
        <w:t>参数</w:t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480" w:lineRule="auto"/>
        <w:ind w:right="1937" w:firstLine="462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-25"/>
          <w:sz w:val="28"/>
          <w:szCs w:val="28"/>
        </w:rPr>
        <w:t>一、项目宗旨：</w:t>
      </w:r>
      <w:r>
        <w:rPr>
          <w:rFonts w:hint="eastAsia" w:ascii="宋体" w:hAnsi="宋体" w:eastAsia="宋体" w:cs="宋体"/>
          <w:spacing w:val="-25"/>
          <w:sz w:val="28"/>
          <w:szCs w:val="28"/>
        </w:rPr>
        <w:t>为了加强新员工之间的了解和沟通</w:t>
      </w:r>
      <w:r>
        <w:rPr>
          <w:rFonts w:hint="eastAsia" w:ascii="宋体" w:hAnsi="宋体" w:eastAsia="宋体" w:cs="宋体"/>
          <w:spacing w:val="-26"/>
          <w:sz w:val="28"/>
          <w:szCs w:val="28"/>
        </w:rPr>
        <w:t>，增</w:t>
      </w:r>
      <w:r>
        <w:rPr>
          <w:rFonts w:hint="eastAsia" w:ascii="宋体" w:hAnsi="宋体" w:eastAsia="宋体" w:cs="宋体"/>
          <w:spacing w:val="-25"/>
          <w:sz w:val="28"/>
          <w:szCs w:val="28"/>
        </w:rPr>
        <w:t>强团队协作精神，让新员工感受团队的氛围，全面增强其归属感，激发个人潜能，</w:t>
      </w:r>
      <w:r>
        <w:rPr>
          <w:rFonts w:hint="eastAsia" w:ascii="宋体" w:hAnsi="宋体" w:eastAsia="宋体" w:cs="宋体"/>
          <w:spacing w:val="-25"/>
          <w:sz w:val="28"/>
          <w:szCs w:val="28"/>
          <w:lang w:eastAsia="zh-CN"/>
        </w:rPr>
        <w:t>磨炼</w:t>
      </w:r>
      <w:r>
        <w:rPr>
          <w:rFonts w:hint="eastAsia" w:ascii="宋体" w:hAnsi="宋体" w:eastAsia="宋体" w:cs="宋体"/>
          <w:spacing w:val="-25"/>
          <w:sz w:val="28"/>
          <w:szCs w:val="28"/>
        </w:rPr>
        <w:t>员工意志，加强纪律性，计</w:t>
      </w:r>
      <w:r>
        <w:rPr>
          <w:rFonts w:hint="eastAsia" w:ascii="宋体" w:hAnsi="宋体" w:eastAsia="宋体" w:cs="宋体"/>
          <w:spacing w:val="-26"/>
          <w:sz w:val="28"/>
          <w:szCs w:val="28"/>
        </w:rPr>
        <w:t>划安</w:t>
      </w:r>
      <w:r>
        <w:rPr>
          <w:rFonts w:hint="eastAsia" w:ascii="宋体" w:hAnsi="宋体" w:eastAsia="宋体" w:cs="宋体"/>
          <w:spacing w:val="-25"/>
          <w:sz w:val="28"/>
          <w:szCs w:val="28"/>
        </w:rPr>
        <w:t>排为期一天的素质拓展培训。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4" w:line="480" w:lineRule="auto"/>
        <w:ind w:right="1809" w:firstLine="518" w:firstLineChars="200"/>
        <w:textAlignment w:val="baseline"/>
        <w:rPr>
          <w:rFonts w:hint="eastAsia" w:ascii="宋体" w:hAnsi="宋体" w:eastAsia="宋体" w:cs="宋体"/>
          <w:spacing w:val="-7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-11"/>
          <w:sz w:val="28"/>
          <w:szCs w:val="28"/>
        </w:rPr>
        <w:t>二、</w:t>
      </w:r>
      <w:r>
        <w:rPr>
          <w:rFonts w:hint="eastAsia" w:ascii="宋体" w:hAnsi="宋体" w:eastAsia="宋体" w:cs="宋体"/>
          <w:b/>
          <w:bCs/>
          <w:spacing w:val="-11"/>
          <w:sz w:val="28"/>
          <w:szCs w:val="28"/>
          <w:lang w:eastAsia="zh-CN"/>
        </w:rPr>
        <w:t>项目</w:t>
      </w:r>
      <w:r>
        <w:rPr>
          <w:rFonts w:hint="eastAsia" w:ascii="宋体" w:hAnsi="宋体" w:eastAsia="宋体" w:cs="宋体"/>
          <w:b/>
          <w:bCs/>
          <w:spacing w:val="-11"/>
          <w:sz w:val="28"/>
          <w:szCs w:val="28"/>
        </w:rPr>
        <w:t>预算：</w:t>
      </w:r>
      <w:r>
        <w:rPr>
          <w:rFonts w:hint="eastAsia" w:ascii="宋体" w:hAnsi="宋体" w:eastAsia="宋体" w:cs="宋体"/>
          <w:spacing w:val="-11"/>
          <w:sz w:val="28"/>
          <w:szCs w:val="28"/>
        </w:rPr>
        <w:t>预计参加培训105人左右，费用320元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-7"/>
          <w:sz w:val="28"/>
          <w:szCs w:val="28"/>
        </w:rPr>
        <w:t>/人，合计33600</w:t>
      </w:r>
      <w:r>
        <w:rPr>
          <w:rFonts w:hint="eastAsia" w:ascii="宋体" w:hAnsi="宋体" w:eastAsia="宋体" w:cs="宋体"/>
          <w:spacing w:val="-7"/>
          <w:sz w:val="28"/>
          <w:szCs w:val="28"/>
          <w:lang w:val="en-US" w:eastAsia="zh-CN"/>
        </w:rPr>
        <w:t>.00</w:t>
      </w:r>
      <w:r>
        <w:rPr>
          <w:rFonts w:hint="eastAsia" w:ascii="宋体" w:hAnsi="宋体" w:eastAsia="宋体" w:cs="宋体"/>
          <w:spacing w:val="-7"/>
          <w:sz w:val="28"/>
          <w:szCs w:val="28"/>
        </w:rPr>
        <w:t>元</w:t>
      </w:r>
      <w:r>
        <w:rPr>
          <w:rFonts w:hint="eastAsia" w:ascii="宋体" w:hAnsi="宋体" w:eastAsia="宋体" w:cs="宋体"/>
          <w:spacing w:val="-7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pacing w:val="-7"/>
          <w:sz w:val="28"/>
          <w:szCs w:val="28"/>
        </w:rPr>
        <w:t>具体费用以最终参加培训人数为准</w:t>
      </w:r>
      <w:r>
        <w:rPr>
          <w:rFonts w:hint="eastAsia" w:ascii="宋体" w:hAnsi="宋体" w:eastAsia="宋体" w:cs="宋体"/>
          <w:spacing w:val="-7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pacing w:val="-7"/>
          <w:sz w:val="28"/>
          <w:szCs w:val="28"/>
        </w:rPr>
        <w:t>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4" w:line="480" w:lineRule="auto"/>
        <w:ind w:right="1809" w:firstLine="570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2"/>
          <w:sz w:val="28"/>
          <w:szCs w:val="28"/>
        </w:rPr>
        <w:t>三、</w:t>
      </w:r>
      <w:r>
        <w:rPr>
          <w:rFonts w:hint="eastAsia" w:ascii="宋体" w:hAnsi="宋体" w:eastAsia="宋体" w:cs="宋体"/>
          <w:b/>
          <w:bCs/>
          <w:spacing w:val="2"/>
          <w:sz w:val="28"/>
          <w:szCs w:val="28"/>
          <w:lang w:eastAsia="zh-CN"/>
        </w:rPr>
        <w:t>培训</w:t>
      </w:r>
      <w:r>
        <w:rPr>
          <w:rFonts w:hint="eastAsia" w:ascii="宋体" w:hAnsi="宋体" w:eastAsia="宋体" w:cs="宋体"/>
          <w:b/>
          <w:bCs/>
          <w:spacing w:val="2"/>
          <w:sz w:val="28"/>
          <w:szCs w:val="28"/>
        </w:rPr>
        <w:t>时间：</w:t>
      </w:r>
      <w:r>
        <w:rPr>
          <w:rFonts w:hint="eastAsia" w:ascii="宋体" w:hAnsi="宋体" w:eastAsia="宋体" w:cs="宋体"/>
          <w:spacing w:val="2"/>
          <w:sz w:val="28"/>
          <w:szCs w:val="28"/>
        </w:rPr>
        <w:t>活动当日6:30至20:00。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line="480" w:lineRule="auto"/>
        <w:ind w:right="1947" w:firstLine="498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-16"/>
          <w:sz w:val="28"/>
          <w:szCs w:val="28"/>
        </w:rPr>
        <w:t>四、</w:t>
      </w:r>
      <w:r>
        <w:rPr>
          <w:rFonts w:hint="eastAsia" w:ascii="宋体" w:hAnsi="宋体" w:eastAsia="宋体" w:cs="宋体"/>
          <w:b/>
          <w:bCs/>
          <w:spacing w:val="-16"/>
          <w:sz w:val="28"/>
          <w:szCs w:val="28"/>
          <w:lang w:eastAsia="zh-CN"/>
        </w:rPr>
        <w:t>项目</w:t>
      </w:r>
      <w:r>
        <w:rPr>
          <w:rFonts w:hint="eastAsia" w:ascii="宋体" w:hAnsi="宋体" w:eastAsia="宋体" w:cs="宋体"/>
          <w:b/>
          <w:bCs/>
          <w:spacing w:val="-16"/>
          <w:sz w:val="28"/>
          <w:szCs w:val="28"/>
        </w:rPr>
        <w:t>包含事项：</w:t>
      </w:r>
      <w:r>
        <w:rPr>
          <w:rFonts w:hint="eastAsia" w:ascii="宋体" w:hAnsi="宋体" w:eastAsia="宋体" w:cs="宋体"/>
          <w:spacing w:val="-16"/>
          <w:sz w:val="28"/>
          <w:szCs w:val="28"/>
        </w:rPr>
        <w:t>提供往返交通工具、购买商业</w:t>
      </w:r>
      <w:r>
        <w:rPr>
          <w:rFonts w:hint="eastAsia" w:ascii="宋体" w:hAnsi="宋体" w:eastAsia="宋体" w:cs="宋体"/>
          <w:spacing w:val="-16"/>
          <w:sz w:val="28"/>
          <w:szCs w:val="28"/>
          <w:lang w:val="en-US" w:eastAsia="zh-CN"/>
        </w:rPr>
        <w:t>意</w:t>
      </w:r>
      <w:r>
        <w:rPr>
          <w:rFonts w:hint="eastAsia" w:ascii="宋体" w:hAnsi="宋体" w:eastAsia="宋体" w:cs="宋体"/>
          <w:spacing w:val="-16"/>
          <w:sz w:val="28"/>
          <w:szCs w:val="28"/>
        </w:rPr>
        <w:t>外保险</w:t>
      </w:r>
      <w:r>
        <w:rPr>
          <w:rFonts w:hint="eastAsia" w:ascii="宋体" w:hAnsi="宋体" w:eastAsia="宋体" w:cs="宋体"/>
          <w:spacing w:val="-15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pacing w:val="-15"/>
          <w:sz w:val="28"/>
          <w:szCs w:val="28"/>
        </w:rPr>
        <w:t>医疗保险、提供全天活动场地、后勤保障、训练服装</w:t>
      </w:r>
      <w:r>
        <w:rPr>
          <w:rFonts w:hint="eastAsia" w:ascii="宋体" w:hAnsi="宋体" w:eastAsia="宋体" w:cs="宋体"/>
          <w:spacing w:val="-15"/>
          <w:sz w:val="28"/>
          <w:szCs w:val="28"/>
          <w:lang w:eastAsia="zh-CN"/>
        </w:rPr>
        <w:t>及</w:t>
      </w:r>
      <w:r>
        <w:rPr>
          <w:rFonts w:hint="eastAsia" w:ascii="宋体" w:hAnsi="宋体" w:eastAsia="宋体" w:cs="宋体"/>
          <w:spacing w:val="-9"/>
          <w:sz w:val="28"/>
          <w:szCs w:val="28"/>
        </w:rPr>
        <w:t>必要道具。高空断桥、背摔、毕业墙等</w:t>
      </w:r>
      <w:r>
        <w:rPr>
          <w:rFonts w:hint="eastAsia" w:ascii="宋体" w:hAnsi="宋体" w:eastAsia="宋体" w:cs="宋体"/>
          <w:spacing w:val="-9"/>
          <w:sz w:val="28"/>
          <w:szCs w:val="28"/>
          <w:lang w:eastAsia="zh-CN"/>
        </w:rPr>
        <w:t>项目</w:t>
      </w:r>
      <w:r>
        <w:rPr>
          <w:rFonts w:hint="eastAsia" w:ascii="宋体" w:hAnsi="宋体" w:eastAsia="宋体" w:cs="宋体"/>
          <w:spacing w:val="-9"/>
          <w:sz w:val="28"/>
          <w:szCs w:val="28"/>
        </w:rPr>
        <w:t>不少于5项，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-14"/>
          <w:sz w:val="28"/>
          <w:szCs w:val="28"/>
        </w:rPr>
        <w:t>并提供相应的培训师资配置。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480" w:lineRule="auto"/>
        <w:ind w:right="1920" w:firstLine="462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-25"/>
          <w:sz w:val="28"/>
          <w:szCs w:val="28"/>
        </w:rPr>
        <w:t>五、其他重点事项：</w:t>
      </w:r>
      <w:r>
        <w:rPr>
          <w:rFonts w:hint="eastAsia" w:ascii="宋体" w:hAnsi="宋体" w:eastAsia="宋体" w:cs="宋体"/>
          <w:spacing w:val="-25"/>
          <w:sz w:val="28"/>
          <w:szCs w:val="28"/>
        </w:rPr>
        <w:t>投标商须提供</w:t>
      </w:r>
      <w:r>
        <w:rPr>
          <w:rFonts w:hint="eastAsia" w:ascii="宋体" w:hAnsi="宋体" w:eastAsia="宋体" w:cs="宋体"/>
          <w:spacing w:val="-25"/>
          <w:sz w:val="28"/>
          <w:szCs w:val="28"/>
          <w:lang w:eastAsia="zh-CN"/>
        </w:rPr>
        <w:t>项目</w:t>
      </w:r>
      <w:r>
        <w:rPr>
          <w:rFonts w:hint="eastAsia" w:ascii="宋体" w:hAnsi="宋体" w:eastAsia="宋体" w:cs="宋体"/>
          <w:spacing w:val="-25"/>
          <w:sz w:val="28"/>
          <w:szCs w:val="28"/>
        </w:rPr>
        <w:t>详细的</w:t>
      </w:r>
      <w:r>
        <w:rPr>
          <w:rFonts w:hint="eastAsia" w:ascii="宋体" w:hAnsi="宋体" w:eastAsia="宋体" w:cs="宋体"/>
          <w:spacing w:val="-21"/>
          <w:sz w:val="28"/>
          <w:szCs w:val="28"/>
        </w:rPr>
        <w:t>培训方案。</w:t>
      </w:r>
      <w:bookmarkStart w:id="0" w:name="_GoBack"/>
      <w:bookmarkEnd w:id="0"/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22" w:line="212" w:lineRule="auto"/>
        <w:rPr>
          <w:rFonts w:ascii="Times New Roman" w:hAnsi="Times New Roman" w:eastAsia="Times New Roman" w:cs="Times New Roman"/>
          <w:sz w:val="11"/>
          <w:szCs w:val="11"/>
        </w:rPr>
      </w:pPr>
    </w:p>
    <w:sectPr>
      <w:footerReference r:id="rId3" w:type="default"/>
      <w:pgSz w:w="11900" w:h="16840"/>
      <w:pgMar w:top="1431" w:right="230" w:bottom="1" w:left="178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00000"/>
    <w:rsid w:val="123752B3"/>
    <w:rsid w:val="27EE08EF"/>
    <w:rsid w:val="364644A1"/>
    <w:rsid w:val="622E47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ontractReview xmlns="http://schemas.wps.cn/vas-ai-hub/contract-review">
  <reviewItems>
    <reviewItem>
      <errorID>ef2703c2-b05d-417a-97d3-b439385eac8f</errorID>
      <errorWord>磨练</errorWord>
      <group>L1_Word</group>
      <groupName>字词问题</groupName>
      <ability>L2_Alias</ability>
      <abilityName>也作/曾用词</abilityName>
      <candidateList>
        <item>磨炼</item>
      </candidateList>
      <explain>词汇[磨练]为不规范表述或旧称，其规范书面表述为[磨炼]。</explain>
      <paraID>3BE95A7A</paraID>
      <start>62</start>
      <end>64</end>
      <status>modified</status>
      <modifiedWord>磨炼</modifiedWord>
      <trackRevisions>false</trackRevisions>
    </reviewItem>
    <reviewItem>
      <errorID>a45f8224-39b9-4eb0-bf16-0c554ba4a6a3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31A5399E</paraID>
      <start>39</start>
      <end>40</end>
      <status>modified</status>
      <modifiedWord>（</modifiedWord>
      <trackRevisions>false</trackRevisions>
    </reviewItem>
    <reviewItem>
      <errorID>e18989e7-5661-4cf5-9fe0-a74047668af6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31A5399E</paraID>
      <start>55</start>
      <end>56</end>
      <status>modified</status>
      <modifiedWord>）</modifiedWord>
      <trackRevisions>false</trackRevisions>
    </reviewItem>
    <reviewItem>
      <errorID>b7ada743-788f-44c0-9a7f-725c0b2ef2a3</errorID>
      <errorWord>及其 </errorWord>
      <group>L1_AI</group>
      <groupName>深度校对</groupName>
      <ability>L2_AI_Grammar</ability>
      <abilityName>语法纠错</abilityName>
      <candidateList>
        <item>及</item>
      </candidateList>
      <explain/>
      <paraID>11EE9693</paraID>
      <start>49</start>
      <end>50</end>
      <status>modified</status>
      <modifiedWord>及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6a02cb-0734-4f13-9a1d-a91d7b7e03c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297</Words>
  <Characters>318</Characters>
  <TotalTime>11</TotalTime>
  <ScaleCrop>false</ScaleCrop>
  <LinksUpToDate>false</LinksUpToDate>
  <CharactersWithSpaces>332</CharactersWithSpaces>
  <Application>WPS Office_11.8.2.8053_F1E327BC-269C-435d-A152-05C5408002CA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2026-07-24T18:05:00Z</dcterms:created>
  <dc:creator>86136</dc:creator>
  <cp:lastModifiedBy>Administrator</cp:lastModifiedBy>
  <dcterms:modified xsi:type="dcterms:W3CDTF">2026-07-27T07:27:31Z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2026-07-24T18:05:38Z</vt:filetime>
  </property>
  <property fmtid="{D5CDD505-2E9C-101B-9397-08002B2CF9AE}" pid="4" name="UsrData">
    <vt:lpwstr>6a6338f0b6c0d1001f22d5c3wl</vt:lpwstr>
  </property>
  <property fmtid="{D5CDD505-2E9C-101B-9397-08002B2CF9AE}" pid="5" name="KSOTemplateDocerSaveRecord">
    <vt:lpwstr>eyJoZGlkIjoiMWExYzgzNjdiNDkyOTI3NDlmMzg2Yzk1YjBhM2RlYmQiLCJ1c2VySWQiOiIzNzg1NDkwODcifQ==</vt:lpwstr>
  </property>
  <property fmtid="{D5CDD505-2E9C-101B-9397-08002B2CF9AE}" pid="6" name="KSOProductBuildVer">
    <vt:lpwstr>2052-11.8.2.8053</vt:lpwstr>
  </property>
  <property fmtid="{D5CDD505-2E9C-101B-9397-08002B2CF9AE}" pid="7" name="ICV">
    <vt:lpwstr>9392E897488649E38D2AC2048A205C27_13</vt:lpwstr>
  </property>
</Properties>
</file>