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b w:val="0"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 w:val="0"/>
          <w:bCs/>
          <w:kern w:val="0"/>
          <w:sz w:val="36"/>
          <w:szCs w:val="36"/>
          <w:shd w:val="clear" w:color="auto" w:fill="FFFFFF"/>
          <w:lang w:val="en-US" w:eastAsia="zh-CN"/>
        </w:rPr>
      </w:pPr>
    </w:p>
    <w:p>
      <w:pPr>
        <w:ind w:firstLine="602" w:firstLineChars="200"/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一次性扫床套和扫床刷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参数</w:t>
      </w:r>
    </w:p>
    <w:p>
      <w:pPr>
        <w:ind w:firstLine="600" w:firstLineChars="200"/>
        <w:jc w:val="center"/>
        <w:rPr>
          <w:rFonts w:hint="eastAsia" w:ascii="宋体" w:hAnsi="宋体" w:cs="宋体"/>
          <w:sz w:val="30"/>
          <w:szCs w:val="30"/>
          <w:lang w:val="en-US" w:eastAsia="zh-CN"/>
        </w:rPr>
      </w:pPr>
    </w:p>
    <w:tbl>
      <w:tblPr>
        <w:tblStyle w:val="5"/>
        <w:tblW w:w="9416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204"/>
        <w:gridCol w:w="3379"/>
        <w:gridCol w:w="115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一次性扫床套</w:t>
            </w:r>
          </w:p>
        </w:tc>
        <w:tc>
          <w:tcPr>
            <w:tcW w:w="33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刷套5张/个，10个/包，10*25cm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扫床刷</w:t>
            </w:r>
          </w:p>
        </w:tc>
        <w:tc>
          <w:tcPr>
            <w:tcW w:w="33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项目期限为1年</w:t>
      </w:r>
    </w:p>
    <w:p>
      <w:pPr>
        <w:bidi w:val="0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2、开标时必须带样品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  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C1B42"/>
    <w:rsid w:val="270D202F"/>
    <w:rsid w:val="406F7319"/>
    <w:rsid w:val="61CD4063"/>
    <w:rsid w:val="6A0E7BE5"/>
    <w:rsid w:val="75226272"/>
    <w:rsid w:val="764317CF"/>
    <w:rsid w:val="7800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szCs w:val="24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2026-01-20T08:39:00Z</dcterms:created>
  <dc:creator>15730977185</dc:creator>
  <cp:lastModifiedBy>Administrator</cp:lastModifiedBy>
  <dcterms:modified xsi:type="dcterms:W3CDTF">2026-01-27T07:00:22Z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eyJoZGlkIjoiZTVjMzI2ZWY0MjllNDc1ZWZlNGZiZTg5NTgzNDEyY2IiLCJ1c2VySWQiOiIyNTg3MjIxMjYifQ==</vt:lpwstr>
  </property>
  <property fmtid="{D5CDD505-2E9C-101B-9397-08002B2CF9AE}" pid="4" name="ICV">
    <vt:lpwstr>33316AB8A20B4C568C36281A845DD2DC_12</vt:lpwstr>
  </property>
</Properties>
</file>