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ACCFF">
      <w:pPr>
        <w:pStyle w:val="2"/>
        <w:spacing w:before="86" w:line="223" w:lineRule="auto"/>
        <w:ind w:left="2915" w:leftChars="233" w:hanging="2426" w:hangingChars="542"/>
        <w:outlineLvl w:val="0"/>
        <w:rPr>
          <w:rFonts w:hint="eastAsia"/>
          <w:b/>
          <w:bCs/>
          <w:spacing w:val="8"/>
          <w:sz w:val="43"/>
          <w:szCs w:val="43"/>
          <w:lang w:val="en-US" w:eastAsia="zh-CN"/>
        </w:rPr>
      </w:pPr>
      <w:bookmarkStart w:id="0" w:name="_GoBack"/>
      <w:r>
        <w:rPr>
          <w:b/>
          <w:bCs/>
          <w:spacing w:val="8"/>
          <w:sz w:val="43"/>
          <w:szCs w:val="43"/>
        </w:rPr>
        <w:t>甘肃省中医院户外发光字、灯箱、</w:t>
      </w:r>
      <w:r>
        <w:rPr>
          <w:rFonts w:hint="eastAsia"/>
          <w:b/>
          <w:bCs/>
          <w:spacing w:val="8"/>
          <w:sz w:val="43"/>
          <w:szCs w:val="43"/>
          <w:lang w:val="en-US" w:eastAsia="zh-CN"/>
        </w:rPr>
        <w:t>电子门</w:t>
      </w:r>
    </w:p>
    <w:p w14:paraId="4701F324">
      <w:pPr>
        <w:pStyle w:val="2"/>
        <w:spacing w:before="86" w:line="223" w:lineRule="auto"/>
        <w:ind w:left="2897" w:leftChars="437" w:hanging="1979" w:hangingChars="442"/>
        <w:jc w:val="both"/>
        <w:outlineLvl w:val="0"/>
        <w:rPr>
          <w:sz w:val="43"/>
          <w:szCs w:val="43"/>
        </w:rPr>
      </w:pPr>
      <w:r>
        <w:rPr>
          <w:b/>
          <w:bCs/>
          <w:spacing w:val="8"/>
          <w:sz w:val="43"/>
          <w:szCs w:val="43"/>
        </w:rPr>
        <w:t>电</w:t>
      </w:r>
      <w:r>
        <w:rPr>
          <w:rFonts w:hint="eastAsia"/>
          <w:b/>
          <w:bCs/>
          <w:spacing w:val="8"/>
          <w:sz w:val="43"/>
          <w:szCs w:val="43"/>
          <w:lang w:val="en-US" w:eastAsia="zh-CN"/>
        </w:rPr>
        <w:t>动感应</w:t>
      </w:r>
      <w:r>
        <w:rPr>
          <w:b/>
          <w:bCs/>
          <w:spacing w:val="8"/>
          <w:sz w:val="43"/>
          <w:szCs w:val="43"/>
        </w:rPr>
        <w:t>门</w:t>
      </w:r>
      <w:r>
        <w:rPr>
          <w:rFonts w:hint="eastAsia"/>
          <w:b/>
          <w:bCs/>
          <w:spacing w:val="8"/>
          <w:sz w:val="43"/>
          <w:szCs w:val="43"/>
          <w:lang w:eastAsia="zh-CN"/>
        </w:rPr>
        <w:t>、</w:t>
      </w:r>
      <w:r>
        <w:rPr>
          <w:b/>
          <w:bCs/>
          <w:spacing w:val="4"/>
          <w:sz w:val="43"/>
          <w:szCs w:val="43"/>
        </w:rPr>
        <w:t>楼体亮化维修</w:t>
      </w:r>
      <w:bookmarkEnd w:id="0"/>
      <w:r>
        <w:rPr>
          <w:b/>
          <w:bCs/>
          <w:spacing w:val="4"/>
          <w:sz w:val="43"/>
          <w:szCs w:val="43"/>
        </w:rPr>
        <w:t>招标参数</w:t>
      </w:r>
    </w:p>
    <w:p w14:paraId="005B58FA">
      <w:pPr>
        <w:spacing w:line="477" w:lineRule="auto"/>
        <w:rPr>
          <w:rFonts w:ascii="Arial"/>
          <w:sz w:val="21"/>
        </w:rPr>
      </w:pPr>
    </w:p>
    <w:p w14:paraId="0E456608">
      <w:pPr>
        <w:pStyle w:val="2"/>
        <w:spacing w:before="94" w:line="240" w:lineRule="auto"/>
        <w:rPr>
          <w:sz w:val="28"/>
          <w:szCs w:val="28"/>
        </w:rPr>
      </w:pPr>
      <w:r>
        <w:rPr>
          <w:spacing w:val="11"/>
          <w:sz w:val="28"/>
          <w:szCs w:val="28"/>
        </w:rPr>
        <w:t>一、项目名称</w:t>
      </w:r>
    </w:p>
    <w:p w14:paraId="00D5C7AB">
      <w:pPr>
        <w:pStyle w:val="2"/>
        <w:spacing w:before="132" w:line="240" w:lineRule="auto"/>
        <w:rPr>
          <w:rFonts w:hint="eastAsia" w:eastAsia="仿宋"/>
          <w:sz w:val="28"/>
          <w:szCs w:val="28"/>
          <w:lang w:eastAsia="zh-CN"/>
        </w:rPr>
      </w:pPr>
      <w:r>
        <w:rPr>
          <w:spacing w:val="12"/>
          <w:sz w:val="28"/>
          <w:szCs w:val="28"/>
        </w:rPr>
        <w:t>甘肃省中医院户外发光字、灯箱、</w:t>
      </w:r>
      <w:r>
        <w:rPr>
          <w:rFonts w:hint="eastAsia"/>
          <w:spacing w:val="12"/>
          <w:sz w:val="28"/>
          <w:szCs w:val="28"/>
          <w:lang w:val="en-US" w:eastAsia="zh-CN"/>
        </w:rPr>
        <w:t>电子门、</w:t>
      </w:r>
      <w:r>
        <w:rPr>
          <w:spacing w:val="12"/>
          <w:sz w:val="28"/>
          <w:szCs w:val="28"/>
        </w:rPr>
        <w:t>电</w:t>
      </w:r>
      <w:r>
        <w:rPr>
          <w:rFonts w:hint="eastAsia"/>
          <w:spacing w:val="12"/>
          <w:sz w:val="28"/>
          <w:szCs w:val="28"/>
          <w:lang w:val="en-US" w:eastAsia="zh-CN"/>
        </w:rPr>
        <w:t>动感应</w:t>
      </w:r>
      <w:r>
        <w:rPr>
          <w:spacing w:val="12"/>
          <w:sz w:val="28"/>
          <w:szCs w:val="28"/>
        </w:rPr>
        <w:t>门、楼体亮化维修项目</w:t>
      </w:r>
      <w:r>
        <w:rPr>
          <w:rFonts w:hint="eastAsia"/>
          <w:spacing w:val="12"/>
          <w:sz w:val="28"/>
          <w:szCs w:val="28"/>
          <w:lang w:eastAsia="zh-CN"/>
        </w:rPr>
        <w:t>。</w:t>
      </w:r>
    </w:p>
    <w:p w14:paraId="47019084">
      <w:pPr>
        <w:pStyle w:val="2"/>
        <w:spacing w:before="94" w:line="240" w:lineRule="auto"/>
        <w:rPr>
          <w:sz w:val="28"/>
          <w:szCs w:val="28"/>
        </w:rPr>
      </w:pPr>
      <w:r>
        <w:rPr>
          <w:spacing w:val="9"/>
          <w:sz w:val="28"/>
          <w:szCs w:val="28"/>
        </w:rPr>
        <w:t>二、项目内容</w:t>
      </w:r>
    </w:p>
    <w:p w14:paraId="37271221">
      <w:pPr>
        <w:pStyle w:val="2"/>
        <w:spacing w:before="119" w:line="240" w:lineRule="auto"/>
        <w:ind w:right="24"/>
        <w:rPr>
          <w:sz w:val="28"/>
          <w:szCs w:val="28"/>
        </w:rPr>
      </w:pPr>
      <w:r>
        <w:rPr>
          <w:rFonts w:ascii="宋体" w:hAnsi="宋体" w:eastAsia="宋体" w:cs="宋体"/>
          <w:spacing w:val="10"/>
          <w:sz w:val="28"/>
          <w:szCs w:val="28"/>
        </w:rPr>
        <w:t>1、</w:t>
      </w:r>
      <w:r>
        <w:rPr>
          <w:spacing w:val="10"/>
          <w:sz w:val="28"/>
          <w:szCs w:val="28"/>
        </w:rPr>
        <w:t>维修范围包括医院各楼宇室内灯箱、户外发光字、户外灯箱、</w:t>
      </w:r>
      <w:r>
        <w:rPr>
          <w:rFonts w:hint="eastAsia"/>
          <w:spacing w:val="10"/>
          <w:sz w:val="28"/>
          <w:szCs w:val="28"/>
          <w:lang w:val="en-US" w:eastAsia="zh-CN"/>
        </w:rPr>
        <w:t>电子门、</w:t>
      </w:r>
      <w:r>
        <w:rPr>
          <w:spacing w:val="10"/>
          <w:sz w:val="28"/>
          <w:szCs w:val="28"/>
        </w:rPr>
        <w:t>电</w:t>
      </w:r>
      <w:r>
        <w:rPr>
          <w:rFonts w:hint="eastAsia"/>
          <w:spacing w:val="10"/>
          <w:sz w:val="28"/>
          <w:szCs w:val="28"/>
          <w:lang w:val="en-US" w:eastAsia="zh-CN"/>
        </w:rPr>
        <w:t>动感应</w:t>
      </w:r>
      <w:r>
        <w:rPr>
          <w:spacing w:val="10"/>
          <w:sz w:val="28"/>
          <w:szCs w:val="28"/>
        </w:rPr>
        <w:t>门、楼体亮化等。</w:t>
      </w:r>
    </w:p>
    <w:p w14:paraId="15F1BC53">
      <w:pPr>
        <w:pStyle w:val="2"/>
        <w:spacing w:before="116" w:line="240" w:lineRule="auto"/>
        <w:rPr>
          <w:sz w:val="28"/>
          <w:szCs w:val="28"/>
        </w:rPr>
      </w:pPr>
      <w:r>
        <w:rPr>
          <w:rFonts w:ascii="宋体" w:hAnsi="宋体" w:eastAsia="宋体" w:cs="宋体"/>
          <w:spacing w:val="6"/>
          <w:sz w:val="28"/>
          <w:szCs w:val="28"/>
        </w:rPr>
        <w:t>2、</w:t>
      </w:r>
      <w:r>
        <w:rPr>
          <w:spacing w:val="6"/>
          <w:sz w:val="28"/>
          <w:szCs w:val="28"/>
        </w:rPr>
        <w:t>服务期限一年。</w:t>
      </w:r>
    </w:p>
    <w:p w14:paraId="56EAC49B">
      <w:pPr>
        <w:pStyle w:val="2"/>
        <w:spacing w:before="142" w:line="240" w:lineRule="auto"/>
        <w:rPr>
          <w:sz w:val="28"/>
          <w:szCs w:val="28"/>
        </w:rPr>
      </w:pPr>
      <w:r>
        <w:rPr>
          <w:spacing w:val="4"/>
          <w:sz w:val="28"/>
          <w:szCs w:val="28"/>
        </w:rPr>
        <w:t>三、投标人资质等级要求：</w:t>
      </w:r>
    </w:p>
    <w:p w14:paraId="33A799DB">
      <w:pPr>
        <w:pStyle w:val="2"/>
        <w:spacing w:before="110" w:line="240" w:lineRule="auto"/>
        <w:ind w:right="27"/>
        <w:rPr>
          <w:sz w:val="28"/>
          <w:szCs w:val="28"/>
        </w:rPr>
      </w:pPr>
      <w:r>
        <w:rPr>
          <w:spacing w:val="12"/>
          <w:sz w:val="28"/>
          <w:szCs w:val="28"/>
        </w:rPr>
        <w:t>营业执照需包含电子屏设计、安装或相关电力、</w:t>
      </w:r>
      <w:r>
        <w:rPr>
          <w:rFonts w:hint="eastAsia"/>
          <w:spacing w:val="12"/>
          <w:sz w:val="28"/>
          <w:szCs w:val="28"/>
          <w:lang w:val="en-US" w:eastAsia="zh-CN"/>
        </w:rPr>
        <w:t>电子门、</w:t>
      </w:r>
      <w:r>
        <w:rPr>
          <w:spacing w:val="12"/>
          <w:sz w:val="28"/>
          <w:szCs w:val="28"/>
        </w:rPr>
        <w:t>电</w:t>
      </w:r>
      <w:r>
        <w:rPr>
          <w:rFonts w:hint="eastAsia"/>
          <w:spacing w:val="12"/>
          <w:sz w:val="28"/>
          <w:szCs w:val="28"/>
          <w:lang w:val="en-US" w:eastAsia="zh-CN"/>
        </w:rPr>
        <w:t>动感应</w:t>
      </w:r>
      <w:r>
        <w:rPr>
          <w:spacing w:val="12"/>
          <w:sz w:val="28"/>
          <w:szCs w:val="28"/>
        </w:rPr>
        <w:t>门、楼体</w:t>
      </w:r>
      <w:r>
        <w:rPr>
          <w:spacing w:val="5"/>
          <w:sz w:val="28"/>
          <w:szCs w:val="28"/>
        </w:rPr>
        <w:t>亮化</w:t>
      </w:r>
      <w:r>
        <w:rPr>
          <w:rFonts w:hint="eastAsia"/>
          <w:spacing w:val="5"/>
          <w:sz w:val="28"/>
          <w:szCs w:val="28"/>
          <w:lang w:val="en-US" w:eastAsia="zh-CN"/>
        </w:rPr>
        <w:t>等</w:t>
      </w:r>
      <w:r>
        <w:rPr>
          <w:spacing w:val="5"/>
          <w:sz w:val="28"/>
          <w:szCs w:val="28"/>
        </w:rPr>
        <w:t>维修资质要求。</w:t>
      </w:r>
    </w:p>
    <w:p w14:paraId="287185B3">
      <w:pPr>
        <w:pStyle w:val="2"/>
        <w:spacing w:before="100" w:line="240" w:lineRule="auto"/>
        <w:rPr>
          <w:sz w:val="28"/>
          <w:szCs w:val="28"/>
        </w:rPr>
      </w:pPr>
      <w:r>
        <w:rPr>
          <w:spacing w:val="-4"/>
          <w:sz w:val="28"/>
          <w:szCs w:val="28"/>
        </w:rPr>
        <w:t>四</w:t>
      </w:r>
      <w:r>
        <w:rPr>
          <w:spacing w:val="-60"/>
          <w:sz w:val="28"/>
          <w:szCs w:val="28"/>
        </w:rPr>
        <w:t xml:space="preserve"> </w:t>
      </w:r>
      <w:r>
        <w:rPr>
          <w:spacing w:val="-4"/>
          <w:sz w:val="28"/>
          <w:szCs w:val="28"/>
        </w:rPr>
        <w:t>、服务要求</w:t>
      </w:r>
    </w:p>
    <w:p w14:paraId="78F28653">
      <w:pPr>
        <w:pStyle w:val="2"/>
        <w:spacing w:before="137" w:line="240" w:lineRule="auto"/>
        <w:ind w:right="133" w:firstLine="330"/>
        <w:rPr>
          <w:sz w:val="28"/>
          <w:szCs w:val="28"/>
        </w:rPr>
      </w:pPr>
      <w:r>
        <w:rPr>
          <w:rFonts w:ascii="宋体" w:hAnsi="宋体" w:eastAsia="宋体" w:cs="宋体"/>
          <w:spacing w:val="10"/>
          <w:sz w:val="28"/>
          <w:szCs w:val="28"/>
        </w:rPr>
        <w:t>1、</w:t>
      </w:r>
      <w:r>
        <w:rPr>
          <w:rFonts w:ascii="宋体" w:hAnsi="宋体" w:eastAsia="宋体" w:cs="宋体"/>
          <w:spacing w:val="-77"/>
          <w:sz w:val="28"/>
          <w:szCs w:val="28"/>
        </w:rPr>
        <w:t xml:space="preserve"> </w:t>
      </w:r>
      <w:r>
        <w:rPr>
          <w:spacing w:val="10"/>
          <w:sz w:val="28"/>
          <w:szCs w:val="28"/>
        </w:rPr>
        <w:t>中标方必须自觉遵守国家法律、法规，合法经营，</w:t>
      </w:r>
      <w:r>
        <w:rPr>
          <w:spacing w:val="9"/>
          <w:sz w:val="28"/>
          <w:szCs w:val="28"/>
        </w:rPr>
        <w:t>确保</w:t>
      </w:r>
      <w:r>
        <w:rPr>
          <w:sz w:val="28"/>
          <w:szCs w:val="28"/>
        </w:rPr>
        <w:t xml:space="preserve"> 维修质量。</w:t>
      </w:r>
    </w:p>
    <w:p w14:paraId="064251F0">
      <w:pPr>
        <w:pStyle w:val="2"/>
        <w:spacing w:before="139" w:line="240" w:lineRule="auto"/>
        <w:ind w:right="138" w:firstLine="330"/>
        <w:rPr>
          <w:sz w:val="28"/>
          <w:szCs w:val="28"/>
        </w:rPr>
      </w:pPr>
      <w:r>
        <w:rPr>
          <w:rFonts w:ascii="宋体" w:hAnsi="宋体" w:eastAsia="宋体" w:cs="宋体"/>
          <w:spacing w:val="12"/>
          <w:sz w:val="28"/>
          <w:szCs w:val="28"/>
        </w:rPr>
        <w:t>2、</w:t>
      </w:r>
      <w:r>
        <w:rPr>
          <w:spacing w:val="12"/>
          <w:sz w:val="28"/>
          <w:szCs w:val="28"/>
        </w:rPr>
        <w:t>维修所采用的零部件、配件等材料必须符合国家质量标</w:t>
      </w:r>
      <w:r>
        <w:rPr>
          <w:spacing w:val="9"/>
          <w:sz w:val="28"/>
          <w:szCs w:val="28"/>
        </w:rPr>
        <w:t xml:space="preserve"> </w:t>
      </w:r>
      <w:r>
        <w:rPr>
          <w:spacing w:val="10"/>
          <w:sz w:val="28"/>
          <w:szCs w:val="28"/>
        </w:rPr>
        <w:t>准，不得使用假冒</w:t>
      </w:r>
      <w:r>
        <w:rPr>
          <w:rFonts w:hint="eastAsia"/>
          <w:spacing w:val="10"/>
          <w:sz w:val="28"/>
          <w:szCs w:val="28"/>
          <w:lang w:val="en-US" w:eastAsia="zh-CN"/>
        </w:rPr>
        <w:t>伪劣</w:t>
      </w:r>
      <w:r>
        <w:rPr>
          <w:spacing w:val="10"/>
          <w:sz w:val="28"/>
          <w:szCs w:val="28"/>
        </w:rPr>
        <w:t>产品或以次充好、以旧顶新。</w:t>
      </w:r>
    </w:p>
    <w:p w14:paraId="6C5B48B8">
      <w:pPr>
        <w:pStyle w:val="2"/>
        <w:spacing w:before="126" w:line="240" w:lineRule="auto"/>
        <w:ind w:right="119" w:firstLine="330"/>
        <w:rPr>
          <w:sz w:val="28"/>
          <w:szCs w:val="28"/>
        </w:rPr>
      </w:pPr>
      <w:r>
        <w:rPr>
          <w:rFonts w:ascii="宋体" w:hAnsi="宋体" w:eastAsia="宋体" w:cs="宋体"/>
          <w:spacing w:val="12"/>
          <w:sz w:val="28"/>
          <w:szCs w:val="28"/>
        </w:rPr>
        <w:t>3、</w:t>
      </w:r>
      <w:r>
        <w:rPr>
          <w:spacing w:val="12"/>
          <w:sz w:val="28"/>
          <w:szCs w:val="28"/>
        </w:rPr>
        <w:t>全年每天24小时设立报修电话，实行24小时专人值班制</w:t>
      </w:r>
      <w:r>
        <w:rPr>
          <w:spacing w:val="-4"/>
          <w:sz w:val="28"/>
          <w:szCs w:val="28"/>
        </w:rPr>
        <w:t>度。</w:t>
      </w:r>
    </w:p>
    <w:p w14:paraId="019A7760">
      <w:pPr>
        <w:pStyle w:val="2"/>
        <w:spacing w:before="104" w:line="240" w:lineRule="auto"/>
        <w:ind w:right="17" w:firstLine="330"/>
        <w:rPr>
          <w:sz w:val="28"/>
          <w:szCs w:val="28"/>
        </w:rPr>
      </w:pPr>
      <w:r>
        <w:rPr>
          <w:rFonts w:ascii="宋体" w:hAnsi="宋体" w:eastAsia="宋体" w:cs="宋体"/>
          <w:spacing w:val="18"/>
          <w:sz w:val="28"/>
          <w:szCs w:val="28"/>
        </w:rPr>
        <w:t>4、</w:t>
      </w:r>
      <w:r>
        <w:rPr>
          <w:spacing w:val="18"/>
          <w:sz w:val="28"/>
          <w:szCs w:val="28"/>
        </w:rPr>
        <w:t>所有维修项目必须“随坏随修”,在规定的时限内完成</w:t>
      </w:r>
      <w:r>
        <w:rPr>
          <w:spacing w:val="12"/>
          <w:sz w:val="28"/>
          <w:szCs w:val="28"/>
        </w:rPr>
        <w:t>维修服务，保障我院户外字、灯箱、</w:t>
      </w:r>
      <w:r>
        <w:rPr>
          <w:rFonts w:hint="eastAsia"/>
          <w:spacing w:val="12"/>
          <w:sz w:val="28"/>
          <w:szCs w:val="28"/>
          <w:lang w:val="en-US" w:eastAsia="zh-CN"/>
        </w:rPr>
        <w:t>电子门、</w:t>
      </w:r>
      <w:r>
        <w:rPr>
          <w:spacing w:val="12"/>
          <w:sz w:val="28"/>
          <w:szCs w:val="28"/>
        </w:rPr>
        <w:t>电</w:t>
      </w:r>
      <w:r>
        <w:rPr>
          <w:rFonts w:hint="eastAsia"/>
          <w:spacing w:val="12"/>
          <w:sz w:val="28"/>
          <w:szCs w:val="28"/>
          <w:lang w:val="en-US" w:eastAsia="zh-CN"/>
        </w:rPr>
        <w:t>动感应</w:t>
      </w:r>
      <w:r>
        <w:rPr>
          <w:spacing w:val="12"/>
          <w:sz w:val="28"/>
          <w:szCs w:val="28"/>
        </w:rPr>
        <w:t>门、楼体亮化项目的</w:t>
      </w:r>
      <w:r>
        <w:rPr>
          <w:sz w:val="28"/>
          <w:szCs w:val="28"/>
        </w:rPr>
        <w:t>正常运行。</w:t>
      </w:r>
    </w:p>
    <w:p w14:paraId="5034BDF4">
      <w:pPr>
        <w:pStyle w:val="2"/>
        <w:spacing w:before="262" w:line="240" w:lineRule="auto"/>
        <w:ind w:left="4"/>
        <w:outlineLvl w:val="2"/>
        <w:rPr>
          <w:sz w:val="28"/>
          <w:szCs w:val="28"/>
        </w:rPr>
      </w:pPr>
      <w:r>
        <w:rPr>
          <w:b/>
          <w:bCs/>
          <w:spacing w:val="-6"/>
          <w:sz w:val="28"/>
          <w:szCs w:val="28"/>
        </w:rPr>
        <w:t>五</w:t>
      </w:r>
      <w:r>
        <w:rPr>
          <w:spacing w:val="-74"/>
          <w:sz w:val="28"/>
          <w:szCs w:val="28"/>
        </w:rPr>
        <w:t xml:space="preserve"> </w:t>
      </w:r>
      <w:r>
        <w:rPr>
          <w:b/>
          <w:bCs/>
          <w:spacing w:val="-6"/>
          <w:sz w:val="28"/>
          <w:szCs w:val="28"/>
        </w:rPr>
        <w:t>、安全要求</w:t>
      </w:r>
    </w:p>
    <w:p w14:paraId="41AE7DBC">
      <w:pPr>
        <w:pStyle w:val="2"/>
        <w:spacing w:before="276" w:line="240" w:lineRule="auto"/>
        <w:ind w:right="101" w:firstLine="330"/>
        <w:rPr>
          <w:sz w:val="28"/>
          <w:szCs w:val="28"/>
        </w:rPr>
      </w:pPr>
      <w:r>
        <w:rPr>
          <w:rFonts w:ascii="宋体" w:hAnsi="宋体" w:eastAsia="宋体" w:cs="宋体"/>
          <w:spacing w:val="22"/>
          <w:sz w:val="28"/>
          <w:szCs w:val="28"/>
        </w:rPr>
        <w:t>1、</w:t>
      </w:r>
      <w:r>
        <w:rPr>
          <w:spacing w:val="22"/>
          <w:sz w:val="28"/>
          <w:szCs w:val="28"/>
        </w:rPr>
        <w:t>中标方必须制定安全管理制度，既要防止人身伤亡事</w:t>
      </w:r>
      <w:r>
        <w:rPr>
          <w:spacing w:val="17"/>
          <w:sz w:val="28"/>
          <w:szCs w:val="28"/>
        </w:rPr>
        <w:t>故</w:t>
      </w:r>
      <w:r>
        <w:rPr>
          <w:rFonts w:hint="eastAsia"/>
          <w:spacing w:val="17"/>
          <w:sz w:val="28"/>
          <w:szCs w:val="28"/>
          <w:lang w:eastAsia="zh-CN"/>
        </w:rPr>
        <w:t>，</w:t>
      </w:r>
      <w:r>
        <w:rPr>
          <w:spacing w:val="17"/>
          <w:sz w:val="28"/>
          <w:szCs w:val="28"/>
        </w:rPr>
        <w:t>也要防止危及安全运行的事故，要对施工安全进行制</w:t>
      </w:r>
      <w:r>
        <w:rPr>
          <w:spacing w:val="8"/>
          <w:sz w:val="28"/>
          <w:szCs w:val="28"/>
        </w:rPr>
        <w:t>度化和规范化的管理；</w:t>
      </w:r>
    </w:p>
    <w:p w14:paraId="0B8F5FE0">
      <w:pPr>
        <w:pStyle w:val="2"/>
        <w:spacing w:before="290" w:line="240" w:lineRule="auto"/>
        <w:ind w:right="14" w:firstLine="290"/>
        <w:rPr>
          <w:spacing w:val="4"/>
          <w:sz w:val="28"/>
          <w:szCs w:val="28"/>
        </w:rPr>
      </w:pPr>
      <w:r>
        <w:rPr>
          <w:rFonts w:ascii="宋体" w:hAnsi="宋体" w:eastAsia="宋体" w:cs="宋体"/>
          <w:spacing w:val="24"/>
          <w:sz w:val="28"/>
          <w:szCs w:val="28"/>
        </w:rPr>
        <w:t>2</w:t>
      </w:r>
      <w:r>
        <w:rPr>
          <w:rFonts w:hint="eastAsia" w:ascii="宋体" w:hAnsi="宋体" w:eastAsia="宋体" w:cs="宋体"/>
          <w:spacing w:val="24"/>
          <w:sz w:val="28"/>
          <w:szCs w:val="28"/>
          <w:lang w:eastAsia="zh-CN"/>
        </w:rPr>
        <w:t>、</w:t>
      </w:r>
      <w:r>
        <w:rPr>
          <w:spacing w:val="24"/>
          <w:sz w:val="28"/>
          <w:szCs w:val="28"/>
        </w:rPr>
        <w:t>中标方必须严格遵守甘肃省中医院制定的各项施工管</w:t>
      </w:r>
      <w:r>
        <w:rPr>
          <w:spacing w:val="4"/>
          <w:sz w:val="28"/>
          <w:szCs w:val="28"/>
        </w:rPr>
        <w:t>理办法和管理规定；</w:t>
      </w:r>
    </w:p>
    <w:p w14:paraId="28B3DEBD">
      <w:pPr>
        <w:pStyle w:val="2"/>
        <w:spacing w:before="290" w:line="240" w:lineRule="auto"/>
        <w:ind w:right="14" w:firstLine="290"/>
        <w:rPr>
          <w:sz w:val="30"/>
          <w:szCs w:val="30"/>
        </w:rPr>
      </w:pPr>
      <w:r>
        <w:rPr>
          <w:spacing w:val="12"/>
          <w:sz w:val="30"/>
          <w:szCs w:val="30"/>
        </w:rPr>
        <w:t>3、中标方必须建立施工项目安全组织系统及相应</w:t>
      </w:r>
      <w:r>
        <w:rPr>
          <w:spacing w:val="11"/>
          <w:sz w:val="30"/>
          <w:szCs w:val="30"/>
        </w:rPr>
        <w:t>的责</w:t>
      </w:r>
      <w:r>
        <w:rPr>
          <w:spacing w:val="7"/>
          <w:sz w:val="30"/>
          <w:szCs w:val="30"/>
        </w:rPr>
        <w:t>任系统，以加强安全组织工作。</w:t>
      </w:r>
    </w:p>
    <w:p w14:paraId="3569B0BF">
      <w:pPr>
        <w:pStyle w:val="2"/>
        <w:spacing w:before="243" w:line="240" w:lineRule="auto"/>
        <w:ind w:right="13" w:firstLine="324" w:firstLineChars="100"/>
        <w:rPr>
          <w:sz w:val="30"/>
          <w:szCs w:val="30"/>
        </w:rPr>
      </w:pPr>
      <w:r>
        <w:rPr>
          <w:spacing w:val="12"/>
          <w:sz w:val="30"/>
          <w:szCs w:val="30"/>
        </w:rPr>
        <w:t>4、中标方在施工过程中出现任何安全事故均由中标方</w:t>
      </w:r>
      <w:r>
        <w:rPr>
          <w:spacing w:val="8"/>
          <w:sz w:val="30"/>
          <w:szCs w:val="30"/>
        </w:rPr>
        <w:t>承担全责，造成双方和第三方的人身及财产损失的，一切费</w:t>
      </w:r>
      <w:r>
        <w:rPr>
          <w:spacing w:val="6"/>
          <w:sz w:val="30"/>
          <w:szCs w:val="30"/>
        </w:rPr>
        <w:t>用均由中标方承担。</w:t>
      </w:r>
    </w:p>
    <w:p w14:paraId="5EECB67D">
      <w:pPr>
        <w:pStyle w:val="2"/>
        <w:spacing w:before="243" w:line="240" w:lineRule="auto"/>
        <w:ind w:right="14" w:firstLine="324" w:firstLineChars="100"/>
        <w:rPr>
          <w:sz w:val="30"/>
          <w:szCs w:val="30"/>
        </w:rPr>
      </w:pPr>
      <w:r>
        <w:rPr>
          <w:spacing w:val="12"/>
          <w:sz w:val="30"/>
          <w:szCs w:val="30"/>
        </w:rPr>
        <w:t>5</w:t>
      </w:r>
      <w:r>
        <w:rPr>
          <w:rFonts w:hint="eastAsia"/>
          <w:spacing w:val="12"/>
          <w:sz w:val="30"/>
          <w:szCs w:val="30"/>
          <w:lang w:eastAsia="zh-CN"/>
        </w:rPr>
        <w:t>、</w:t>
      </w:r>
      <w:r>
        <w:rPr>
          <w:spacing w:val="12"/>
          <w:sz w:val="30"/>
          <w:szCs w:val="30"/>
        </w:rPr>
        <w:t>中标方施工过程应注意施工安全，不能损坏医</w:t>
      </w:r>
      <w:r>
        <w:rPr>
          <w:spacing w:val="11"/>
          <w:sz w:val="30"/>
          <w:szCs w:val="30"/>
        </w:rPr>
        <w:t>院原</w:t>
      </w:r>
      <w:r>
        <w:rPr>
          <w:sz w:val="30"/>
          <w:szCs w:val="30"/>
        </w:rPr>
        <w:t xml:space="preserve"> </w:t>
      </w:r>
      <w:r>
        <w:rPr>
          <w:spacing w:val="8"/>
          <w:sz w:val="30"/>
          <w:szCs w:val="30"/>
        </w:rPr>
        <w:t>有及其他基础设施，若有损坏，依照原价赔偿。</w:t>
      </w:r>
    </w:p>
    <w:p w14:paraId="4A79E845">
      <w:pPr>
        <w:pStyle w:val="2"/>
        <w:spacing w:before="242" w:line="240" w:lineRule="auto"/>
        <w:ind w:firstLine="316" w:firstLineChars="100"/>
        <w:rPr>
          <w:sz w:val="30"/>
          <w:szCs w:val="30"/>
        </w:rPr>
      </w:pPr>
      <w:r>
        <w:rPr>
          <w:spacing w:val="8"/>
          <w:sz w:val="30"/>
          <w:szCs w:val="30"/>
        </w:rPr>
        <w:t>6</w:t>
      </w:r>
      <w:r>
        <w:rPr>
          <w:rFonts w:hint="eastAsia"/>
          <w:spacing w:val="8"/>
          <w:sz w:val="30"/>
          <w:szCs w:val="30"/>
          <w:lang w:eastAsia="zh-CN"/>
        </w:rPr>
        <w:t>、</w:t>
      </w:r>
      <w:r>
        <w:rPr>
          <w:spacing w:val="8"/>
          <w:sz w:val="30"/>
          <w:szCs w:val="30"/>
        </w:rPr>
        <w:t>施工现场严禁施工作业人员吸烟。</w:t>
      </w:r>
    </w:p>
    <w:p w14:paraId="32DF85F8">
      <w:pPr>
        <w:pStyle w:val="2"/>
        <w:spacing w:before="243" w:line="240" w:lineRule="auto"/>
        <w:ind w:right="14" w:firstLine="324" w:firstLineChars="100"/>
        <w:rPr>
          <w:spacing w:val="7"/>
          <w:sz w:val="30"/>
          <w:szCs w:val="30"/>
        </w:rPr>
      </w:pPr>
      <w:r>
        <w:rPr>
          <w:spacing w:val="12"/>
          <w:sz w:val="30"/>
          <w:szCs w:val="30"/>
        </w:rPr>
        <w:t>7、因医疗机构的特殊性，施工必须在保证医院正常开</w:t>
      </w:r>
      <w:r>
        <w:rPr>
          <w:spacing w:val="8"/>
          <w:sz w:val="30"/>
          <w:szCs w:val="30"/>
        </w:rPr>
        <w:t>展医疗工作的前提下进行，若因施工造成影响医疗工作的情</w:t>
      </w:r>
      <w:r>
        <w:rPr>
          <w:spacing w:val="7"/>
          <w:sz w:val="30"/>
          <w:szCs w:val="30"/>
        </w:rPr>
        <w:t>况，所有损失由施工方承担。</w:t>
      </w:r>
    </w:p>
    <w:p w14:paraId="091C1269">
      <w:pPr>
        <w:pStyle w:val="2"/>
        <w:spacing w:before="243" w:line="240" w:lineRule="auto"/>
        <w:ind w:right="14" w:firstLine="324" w:firstLineChars="100"/>
        <w:rPr>
          <w:spacing w:val="7"/>
          <w:sz w:val="30"/>
          <w:szCs w:val="30"/>
        </w:rPr>
      </w:pPr>
      <w:r>
        <w:rPr>
          <w:spacing w:val="12"/>
          <w:sz w:val="30"/>
          <w:szCs w:val="30"/>
        </w:rPr>
        <w:t>8、中标方必须具备专业的施工工作人员，且专业工作</w:t>
      </w:r>
      <w:r>
        <w:rPr>
          <w:sz w:val="30"/>
          <w:szCs w:val="30"/>
        </w:rPr>
        <w:t xml:space="preserve"> </w:t>
      </w:r>
      <w:r>
        <w:rPr>
          <w:spacing w:val="7"/>
          <w:sz w:val="30"/>
          <w:szCs w:val="30"/>
        </w:rPr>
        <w:t>人员都必须持证上岗，对施工项目均有三年以上工作经验。</w:t>
      </w:r>
    </w:p>
    <w:p w14:paraId="3E460765">
      <w:pPr>
        <w:pStyle w:val="2"/>
        <w:spacing w:before="240" w:line="240" w:lineRule="auto"/>
        <w:ind w:right="16" w:firstLine="314" w:firstLineChars="100"/>
        <w:rPr>
          <w:rFonts w:hint="default" w:eastAsia="仿宋"/>
          <w:spacing w:val="7"/>
          <w:sz w:val="30"/>
          <w:szCs w:val="30"/>
          <w:lang w:val="en-US" w:eastAsia="zh-CN"/>
        </w:rPr>
      </w:pPr>
      <w:r>
        <w:rPr>
          <w:rFonts w:hint="eastAsia"/>
          <w:spacing w:val="7"/>
          <w:sz w:val="30"/>
          <w:szCs w:val="30"/>
          <w:lang w:val="en-US" w:eastAsia="zh-CN"/>
        </w:rPr>
        <w:t>9、如维修过程中需要动火，必须在动火前报备医院保卫处，取得动火证后方可作业，未取得动火证不得私自作业。</w:t>
      </w:r>
    </w:p>
    <w:p w14:paraId="3096EE4F">
      <w:pPr>
        <w:pStyle w:val="2"/>
        <w:spacing w:before="246" w:line="240" w:lineRule="auto"/>
        <w:ind w:left="37"/>
        <w:outlineLvl w:val="0"/>
        <w:rPr>
          <w:sz w:val="30"/>
          <w:szCs w:val="30"/>
        </w:rPr>
      </w:pPr>
      <w:r>
        <w:rPr>
          <w:b/>
          <w:bCs/>
          <w:spacing w:val="3"/>
          <w:sz w:val="30"/>
          <w:szCs w:val="30"/>
        </w:rPr>
        <w:t>六、维修手续</w:t>
      </w:r>
    </w:p>
    <w:p w14:paraId="142FE36D">
      <w:pPr>
        <w:pStyle w:val="2"/>
        <w:spacing w:before="242" w:line="240" w:lineRule="auto"/>
        <w:ind w:right="16" w:firstLine="624" w:firstLineChars="200"/>
        <w:jc w:val="both"/>
        <w:rPr>
          <w:sz w:val="30"/>
          <w:szCs w:val="30"/>
        </w:rPr>
      </w:pPr>
      <w:r>
        <w:rPr>
          <w:spacing w:val="6"/>
          <w:sz w:val="30"/>
          <w:szCs w:val="30"/>
        </w:rPr>
        <w:t>中标方在接到院方通知进行维修时，由院方负责人现场</w:t>
      </w:r>
      <w:r>
        <w:rPr>
          <w:spacing w:val="8"/>
          <w:sz w:val="30"/>
          <w:szCs w:val="30"/>
        </w:rPr>
        <w:t>核实更换配件种类，完成维修后，中标方需向院方提供维修</w:t>
      </w:r>
      <w:r>
        <w:rPr>
          <w:spacing w:val="1"/>
          <w:sz w:val="30"/>
          <w:szCs w:val="30"/>
        </w:rPr>
        <w:t>单，</w:t>
      </w:r>
      <w:r>
        <w:rPr>
          <w:spacing w:val="-77"/>
          <w:sz w:val="30"/>
          <w:szCs w:val="30"/>
        </w:rPr>
        <w:t xml:space="preserve"> </w:t>
      </w:r>
      <w:r>
        <w:rPr>
          <w:spacing w:val="1"/>
          <w:sz w:val="30"/>
          <w:szCs w:val="30"/>
        </w:rPr>
        <w:t>由院方负责人审核留底。</w:t>
      </w:r>
    </w:p>
    <w:p w14:paraId="13C8CF6F">
      <w:pPr>
        <w:pStyle w:val="2"/>
        <w:spacing w:before="2" w:line="240" w:lineRule="auto"/>
        <w:ind w:right="16" w:firstLine="632" w:firstLineChars="200"/>
        <w:rPr>
          <w:sz w:val="30"/>
          <w:szCs w:val="30"/>
        </w:rPr>
      </w:pPr>
      <w:r>
        <w:rPr>
          <w:spacing w:val="8"/>
          <w:sz w:val="30"/>
          <w:szCs w:val="30"/>
        </w:rPr>
        <w:t>合同报价外维修内容及项目，中标方需将配件价格报至</w:t>
      </w:r>
      <w:r>
        <w:rPr>
          <w:spacing w:val="6"/>
          <w:sz w:val="30"/>
          <w:szCs w:val="30"/>
        </w:rPr>
        <w:t>院方，经院方谈价后方可进行维修。</w:t>
      </w:r>
    </w:p>
    <w:p w14:paraId="0B355B58">
      <w:pPr>
        <w:pStyle w:val="2"/>
        <w:numPr>
          <w:ilvl w:val="0"/>
          <w:numId w:val="1"/>
        </w:numPr>
        <w:spacing w:line="240" w:lineRule="auto"/>
        <w:ind w:left="169"/>
        <w:outlineLvl w:val="0"/>
        <w:rPr>
          <w:b/>
          <w:bCs/>
          <w:spacing w:val="2"/>
          <w:sz w:val="30"/>
          <w:szCs w:val="30"/>
        </w:rPr>
      </w:pPr>
      <w:r>
        <w:rPr>
          <w:b/>
          <w:bCs/>
          <w:spacing w:val="2"/>
          <w:sz w:val="30"/>
          <w:szCs w:val="30"/>
        </w:rPr>
        <w:t>考核管理</w:t>
      </w:r>
    </w:p>
    <w:p w14:paraId="69E43C2F">
      <w:pPr>
        <w:pStyle w:val="2"/>
        <w:numPr>
          <w:ilvl w:val="0"/>
          <w:numId w:val="0"/>
        </w:numPr>
        <w:spacing w:line="228" w:lineRule="auto"/>
        <w:ind w:firstLine="580" w:firstLineChars="200"/>
        <w:outlineLvl w:val="0"/>
        <w:rPr>
          <w:spacing w:val="-5"/>
          <w:sz w:val="30"/>
          <w:szCs w:val="30"/>
        </w:rPr>
      </w:pPr>
    </w:p>
    <w:p w14:paraId="20874F79">
      <w:pPr>
        <w:pStyle w:val="2"/>
        <w:numPr>
          <w:ilvl w:val="0"/>
          <w:numId w:val="0"/>
        </w:numPr>
        <w:spacing w:line="228" w:lineRule="auto"/>
        <w:ind w:firstLine="580" w:firstLineChars="200"/>
        <w:outlineLvl w:val="0"/>
        <w:rPr>
          <w:sz w:val="30"/>
          <w:szCs w:val="30"/>
        </w:rPr>
      </w:pPr>
      <w:r>
        <w:rPr>
          <w:spacing w:val="-5"/>
          <w:sz w:val="30"/>
          <w:szCs w:val="30"/>
        </w:rPr>
        <w:t>院方在合同期内对中标方进行考核，根据考核结果计算合同内维</w:t>
      </w:r>
      <w:r>
        <w:rPr>
          <w:spacing w:val="11"/>
          <w:sz w:val="30"/>
          <w:szCs w:val="30"/>
        </w:rPr>
        <w:t xml:space="preserve"> </w:t>
      </w:r>
      <w:r>
        <w:rPr>
          <w:spacing w:val="-3"/>
          <w:sz w:val="30"/>
          <w:szCs w:val="30"/>
        </w:rPr>
        <w:t>修费。考核表如下：</w:t>
      </w:r>
    </w:p>
    <w:p w14:paraId="2057D066">
      <w:pPr>
        <w:spacing w:line="124" w:lineRule="exact"/>
        <w:rPr>
          <w:sz w:val="30"/>
          <w:szCs w:val="30"/>
        </w:rPr>
      </w:pPr>
    </w:p>
    <w:tbl>
      <w:tblPr>
        <w:tblStyle w:val="5"/>
        <w:tblW w:w="8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9"/>
        <w:gridCol w:w="2466"/>
        <w:gridCol w:w="2448"/>
        <w:gridCol w:w="1005"/>
        <w:gridCol w:w="1379"/>
      </w:tblGrid>
      <w:tr w14:paraId="3C955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639" w:type="dxa"/>
            <w:vAlign w:val="center"/>
          </w:tcPr>
          <w:p w14:paraId="2713F50F">
            <w:pPr>
              <w:pStyle w:val="6"/>
              <w:spacing w:before="98" w:line="222" w:lineRule="auto"/>
              <w:ind w:left="272"/>
              <w:jc w:val="left"/>
              <w:rPr>
                <w:sz w:val="30"/>
                <w:szCs w:val="30"/>
              </w:rPr>
            </w:pPr>
            <w:r>
              <w:rPr>
                <w:spacing w:val="-6"/>
                <w:sz w:val="30"/>
                <w:szCs w:val="30"/>
              </w:rPr>
              <w:t>考核项目</w:t>
            </w:r>
          </w:p>
        </w:tc>
        <w:tc>
          <w:tcPr>
            <w:tcW w:w="2466" w:type="dxa"/>
            <w:vAlign w:val="center"/>
          </w:tcPr>
          <w:p w14:paraId="50742DB1">
            <w:pPr>
              <w:pStyle w:val="6"/>
              <w:spacing w:before="98" w:line="222" w:lineRule="auto"/>
              <w:jc w:val="center"/>
              <w:rPr>
                <w:sz w:val="30"/>
                <w:szCs w:val="30"/>
              </w:rPr>
            </w:pPr>
            <w:r>
              <w:rPr>
                <w:spacing w:val="-6"/>
                <w:sz w:val="30"/>
                <w:szCs w:val="30"/>
              </w:rPr>
              <w:t>考核内容</w:t>
            </w:r>
          </w:p>
        </w:tc>
        <w:tc>
          <w:tcPr>
            <w:tcW w:w="2448" w:type="dxa"/>
            <w:vAlign w:val="center"/>
          </w:tcPr>
          <w:p w14:paraId="345B5949">
            <w:pPr>
              <w:pStyle w:val="6"/>
              <w:spacing w:before="98" w:line="222" w:lineRule="auto"/>
              <w:jc w:val="center"/>
              <w:rPr>
                <w:sz w:val="30"/>
                <w:szCs w:val="30"/>
              </w:rPr>
            </w:pPr>
            <w:r>
              <w:rPr>
                <w:spacing w:val="-6"/>
                <w:sz w:val="30"/>
                <w:szCs w:val="30"/>
              </w:rPr>
              <w:t>考核标准</w:t>
            </w:r>
          </w:p>
        </w:tc>
        <w:tc>
          <w:tcPr>
            <w:tcW w:w="1005" w:type="dxa"/>
            <w:vAlign w:val="center"/>
          </w:tcPr>
          <w:p w14:paraId="6A4EA93B">
            <w:pPr>
              <w:pStyle w:val="6"/>
              <w:spacing w:before="214" w:line="203" w:lineRule="auto"/>
              <w:jc w:val="center"/>
              <w:rPr>
                <w:rFonts w:hint="eastAsia" w:eastAsia="仿宋"/>
                <w:sz w:val="30"/>
                <w:szCs w:val="30"/>
                <w:lang w:val="en-US" w:eastAsia="zh-CN"/>
              </w:rPr>
            </w:pPr>
            <w:r>
              <w:rPr>
                <w:rFonts w:hint="eastAsia"/>
                <w:sz w:val="30"/>
                <w:szCs w:val="30"/>
                <w:lang w:val="en-US" w:eastAsia="zh-CN"/>
              </w:rPr>
              <w:t>分值</w:t>
            </w:r>
          </w:p>
        </w:tc>
        <w:tc>
          <w:tcPr>
            <w:tcW w:w="1379" w:type="dxa"/>
            <w:vAlign w:val="center"/>
          </w:tcPr>
          <w:p w14:paraId="2499CF10">
            <w:pPr>
              <w:pStyle w:val="6"/>
              <w:spacing w:before="98" w:line="222" w:lineRule="auto"/>
              <w:ind w:left="127"/>
              <w:jc w:val="both"/>
              <w:rPr>
                <w:sz w:val="30"/>
                <w:szCs w:val="30"/>
              </w:rPr>
            </w:pPr>
            <w:r>
              <w:rPr>
                <w:spacing w:val="-6"/>
                <w:sz w:val="30"/>
                <w:szCs w:val="30"/>
              </w:rPr>
              <w:t>考核情况</w:t>
            </w:r>
          </w:p>
        </w:tc>
      </w:tr>
      <w:tr w14:paraId="0829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0" w:hRule="atLeast"/>
        </w:trPr>
        <w:tc>
          <w:tcPr>
            <w:tcW w:w="1639" w:type="dxa"/>
            <w:vAlign w:val="center"/>
          </w:tcPr>
          <w:p w14:paraId="2D34B386">
            <w:pPr>
              <w:pStyle w:val="6"/>
              <w:spacing w:before="97" w:line="223" w:lineRule="auto"/>
              <w:ind w:left="281"/>
              <w:jc w:val="both"/>
              <w:rPr>
                <w:sz w:val="28"/>
                <w:szCs w:val="28"/>
              </w:rPr>
            </w:pPr>
            <w:r>
              <w:rPr>
                <w:spacing w:val="-8"/>
                <w:sz w:val="28"/>
                <w:szCs w:val="28"/>
              </w:rPr>
              <w:t>到达现场</w:t>
            </w:r>
          </w:p>
          <w:p w14:paraId="0BF51864">
            <w:pPr>
              <w:pStyle w:val="6"/>
              <w:spacing w:before="261" w:line="223" w:lineRule="auto"/>
              <w:ind w:firstLine="476" w:firstLineChars="200"/>
              <w:jc w:val="both"/>
              <w:rPr>
                <w:sz w:val="28"/>
                <w:szCs w:val="28"/>
              </w:rPr>
            </w:pPr>
            <w:r>
              <w:rPr>
                <w:spacing w:val="-21"/>
                <w:sz w:val="28"/>
                <w:szCs w:val="28"/>
              </w:rPr>
              <w:t>时间</w:t>
            </w:r>
          </w:p>
        </w:tc>
        <w:tc>
          <w:tcPr>
            <w:tcW w:w="2466" w:type="dxa"/>
            <w:vAlign w:val="center"/>
          </w:tcPr>
          <w:p w14:paraId="26393312">
            <w:pPr>
              <w:pStyle w:val="6"/>
              <w:spacing w:before="164" w:line="222" w:lineRule="auto"/>
              <w:ind w:left="128"/>
              <w:jc w:val="both"/>
              <w:rPr>
                <w:sz w:val="28"/>
                <w:szCs w:val="28"/>
              </w:rPr>
            </w:pPr>
            <w:r>
              <w:rPr>
                <w:spacing w:val="-8"/>
                <w:sz w:val="28"/>
                <w:szCs w:val="28"/>
              </w:rPr>
              <w:t>必须设有</w:t>
            </w:r>
            <w:r>
              <w:rPr>
                <w:spacing w:val="-80"/>
                <w:sz w:val="28"/>
                <w:szCs w:val="28"/>
              </w:rPr>
              <w:t xml:space="preserve"> </w:t>
            </w:r>
            <w:r>
              <w:rPr>
                <w:spacing w:val="-8"/>
                <w:sz w:val="28"/>
                <w:szCs w:val="28"/>
              </w:rPr>
              <w:t>24</w:t>
            </w:r>
            <w:r>
              <w:rPr>
                <w:spacing w:val="-81"/>
                <w:sz w:val="28"/>
                <w:szCs w:val="28"/>
              </w:rPr>
              <w:t xml:space="preserve"> </w:t>
            </w:r>
            <w:r>
              <w:rPr>
                <w:spacing w:val="-8"/>
                <w:sz w:val="28"/>
                <w:szCs w:val="28"/>
              </w:rPr>
              <w:t>小时</w:t>
            </w:r>
            <w:r>
              <w:rPr>
                <w:spacing w:val="-3"/>
                <w:sz w:val="28"/>
                <w:szCs w:val="28"/>
              </w:rPr>
              <w:t>值班电话，接到</w:t>
            </w:r>
            <w:r>
              <w:rPr>
                <w:spacing w:val="-5"/>
                <w:sz w:val="28"/>
                <w:szCs w:val="28"/>
              </w:rPr>
              <w:t>紧急报修电话后</w:t>
            </w:r>
            <w:r>
              <w:rPr>
                <w:sz w:val="28"/>
                <w:szCs w:val="28"/>
              </w:rPr>
              <w:t>市内30</w:t>
            </w:r>
            <w:r>
              <w:rPr>
                <w:spacing w:val="-78"/>
                <w:sz w:val="28"/>
                <w:szCs w:val="28"/>
              </w:rPr>
              <w:t xml:space="preserve"> </w:t>
            </w:r>
            <w:r>
              <w:rPr>
                <w:sz w:val="28"/>
                <w:szCs w:val="28"/>
              </w:rPr>
              <w:t>分钟赶到</w:t>
            </w:r>
            <w:r>
              <w:rPr>
                <w:spacing w:val="-10"/>
                <w:sz w:val="28"/>
                <w:szCs w:val="28"/>
              </w:rPr>
              <w:t>现场</w:t>
            </w:r>
          </w:p>
        </w:tc>
        <w:tc>
          <w:tcPr>
            <w:tcW w:w="2448" w:type="dxa"/>
            <w:vAlign w:val="center"/>
          </w:tcPr>
          <w:p w14:paraId="436A6029">
            <w:pPr>
              <w:pStyle w:val="6"/>
              <w:spacing w:before="97" w:line="385" w:lineRule="auto"/>
              <w:ind w:left="123" w:right="104" w:firstLine="57"/>
              <w:jc w:val="both"/>
              <w:rPr>
                <w:sz w:val="28"/>
                <w:szCs w:val="28"/>
              </w:rPr>
            </w:pPr>
            <w:r>
              <w:rPr>
                <w:spacing w:val="3"/>
                <w:sz w:val="28"/>
                <w:szCs w:val="28"/>
              </w:rPr>
              <w:t>每迟到30</w:t>
            </w:r>
            <w:r>
              <w:rPr>
                <w:spacing w:val="-51"/>
                <w:sz w:val="28"/>
                <w:szCs w:val="28"/>
              </w:rPr>
              <w:t xml:space="preserve"> </w:t>
            </w:r>
            <w:r>
              <w:rPr>
                <w:spacing w:val="3"/>
                <w:sz w:val="28"/>
                <w:szCs w:val="28"/>
              </w:rPr>
              <w:t>分</w:t>
            </w:r>
            <w:r>
              <w:rPr>
                <w:spacing w:val="-14"/>
                <w:sz w:val="28"/>
                <w:szCs w:val="28"/>
              </w:rPr>
              <w:t>钟，扣减维修</w:t>
            </w:r>
            <w:r>
              <w:rPr>
                <w:spacing w:val="4"/>
                <w:sz w:val="28"/>
                <w:szCs w:val="28"/>
              </w:rPr>
              <w:t xml:space="preserve"> </w:t>
            </w:r>
            <w:r>
              <w:rPr>
                <w:sz w:val="28"/>
                <w:szCs w:val="28"/>
              </w:rPr>
              <w:t>服务费200</w:t>
            </w:r>
            <w:r>
              <w:rPr>
                <w:spacing w:val="-80"/>
                <w:sz w:val="28"/>
                <w:szCs w:val="28"/>
              </w:rPr>
              <w:t xml:space="preserve"> </w:t>
            </w:r>
            <w:r>
              <w:rPr>
                <w:sz w:val="28"/>
                <w:szCs w:val="28"/>
              </w:rPr>
              <w:t>元</w:t>
            </w:r>
          </w:p>
        </w:tc>
        <w:tc>
          <w:tcPr>
            <w:tcW w:w="1005" w:type="dxa"/>
            <w:vAlign w:val="center"/>
          </w:tcPr>
          <w:p w14:paraId="397FD4F9">
            <w:pPr>
              <w:pStyle w:val="6"/>
              <w:spacing w:before="97" w:line="394" w:lineRule="exact"/>
              <w:ind w:left="308"/>
              <w:jc w:val="both"/>
              <w:rPr>
                <w:sz w:val="28"/>
                <w:szCs w:val="28"/>
              </w:rPr>
            </w:pPr>
            <w:r>
              <w:rPr>
                <w:position w:val="2"/>
                <w:sz w:val="28"/>
                <w:szCs w:val="28"/>
              </w:rPr>
              <w:t>2</w:t>
            </w:r>
          </w:p>
        </w:tc>
        <w:tc>
          <w:tcPr>
            <w:tcW w:w="1379" w:type="dxa"/>
            <w:vAlign w:val="center"/>
          </w:tcPr>
          <w:p w14:paraId="0C66186A">
            <w:pPr>
              <w:jc w:val="both"/>
              <w:rPr>
                <w:rFonts w:ascii="Arial"/>
                <w:sz w:val="28"/>
                <w:szCs w:val="28"/>
              </w:rPr>
            </w:pPr>
          </w:p>
        </w:tc>
      </w:tr>
      <w:tr w14:paraId="104A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639" w:type="dxa"/>
            <w:vAlign w:val="center"/>
          </w:tcPr>
          <w:p w14:paraId="04CD25E2">
            <w:pPr>
              <w:pStyle w:val="6"/>
              <w:spacing w:before="97" w:line="221" w:lineRule="auto"/>
              <w:ind w:left="277"/>
              <w:jc w:val="both"/>
              <w:rPr>
                <w:sz w:val="28"/>
                <w:szCs w:val="28"/>
              </w:rPr>
            </w:pPr>
            <w:r>
              <w:rPr>
                <w:spacing w:val="-7"/>
                <w:sz w:val="28"/>
                <w:szCs w:val="28"/>
              </w:rPr>
              <w:t>维修保养</w:t>
            </w:r>
          </w:p>
          <w:p w14:paraId="3FA35C86">
            <w:pPr>
              <w:pStyle w:val="6"/>
              <w:spacing w:before="265" w:line="222" w:lineRule="auto"/>
              <w:ind w:left="293"/>
              <w:jc w:val="both"/>
              <w:rPr>
                <w:sz w:val="28"/>
                <w:szCs w:val="28"/>
              </w:rPr>
            </w:pPr>
            <w:r>
              <w:rPr>
                <w:spacing w:val="-11"/>
                <w:sz w:val="28"/>
                <w:szCs w:val="28"/>
              </w:rPr>
              <w:t>时间要求</w:t>
            </w:r>
          </w:p>
        </w:tc>
        <w:tc>
          <w:tcPr>
            <w:tcW w:w="2466" w:type="dxa"/>
            <w:vAlign w:val="center"/>
          </w:tcPr>
          <w:p w14:paraId="06DAAD9E">
            <w:pPr>
              <w:pStyle w:val="6"/>
              <w:spacing w:before="165" w:line="222" w:lineRule="auto"/>
              <w:ind w:left="176"/>
              <w:jc w:val="both"/>
              <w:rPr>
                <w:sz w:val="28"/>
                <w:szCs w:val="28"/>
              </w:rPr>
            </w:pPr>
            <w:r>
              <w:rPr>
                <w:spacing w:val="-4"/>
                <w:sz w:val="28"/>
                <w:szCs w:val="28"/>
              </w:rPr>
              <w:t>未按照院方时间节点要求完成维修保养项目</w:t>
            </w:r>
          </w:p>
        </w:tc>
        <w:tc>
          <w:tcPr>
            <w:tcW w:w="2448" w:type="dxa"/>
            <w:vAlign w:val="center"/>
          </w:tcPr>
          <w:p w14:paraId="5F5E9E97">
            <w:pPr>
              <w:pStyle w:val="6"/>
              <w:spacing w:before="164" w:line="349" w:lineRule="auto"/>
              <w:ind w:left="123" w:right="104" w:firstLine="131"/>
              <w:jc w:val="both"/>
              <w:rPr>
                <w:sz w:val="28"/>
                <w:szCs w:val="28"/>
              </w:rPr>
            </w:pPr>
            <w:r>
              <w:rPr>
                <w:spacing w:val="-17"/>
                <w:sz w:val="28"/>
                <w:szCs w:val="28"/>
              </w:rPr>
              <w:t>每超过</w:t>
            </w:r>
            <w:r>
              <w:rPr>
                <w:spacing w:val="-43"/>
                <w:sz w:val="28"/>
                <w:szCs w:val="28"/>
              </w:rPr>
              <w:t xml:space="preserve"> </w:t>
            </w:r>
            <w:r>
              <w:rPr>
                <w:spacing w:val="-17"/>
                <w:sz w:val="28"/>
                <w:szCs w:val="28"/>
              </w:rPr>
              <w:t>1</w:t>
            </w:r>
            <w:r>
              <w:rPr>
                <w:spacing w:val="-54"/>
                <w:sz w:val="28"/>
                <w:szCs w:val="28"/>
              </w:rPr>
              <w:t xml:space="preserve"> </w:t>
            </w:r>
            <w:r>
              <w:rPr>
                <w:spacing w:val="-17"/>
                <w:sz w:val="28"/>
                <w:szCs w:val="28"/>
              </w:rPr>
              <w:t>小</w:t>
            </w:r>
            <w:r>
              <w:rPr>
                <w:sz w:val="28"/>
                <w:szCs w:val="28"/>
              </w:rPr>
              <w:t xml:space="preserve"> </w:t>
            </w:r>
            <w:r>
              <w:rPr>
                <w:spacing w:val="-14"/>
                <w:sz w:val="28"/>
                <w:szCs w:val="28"/>
              </w:rPr>
              <w:t>时，扣减维修</w:t>
            </w:r>
            <w:r>
              <w:rPr>
                <w:spacing w:val="4"/>
                <w:sz w:val="28"/>
                <w:szCs w:val="28"/>
              </w:rPr>
              <w:t xml:space="preserve"> </w:t>
            </w:r>
            <w:r>
              <w:rPr>
                <w:sz w:val="28"/>
                <w:szCs w:val="28"/>
              </w:rPr>
              <w:t>服务费100</w:t>
            </w:r>
            <w:r>
              <w:rPr>
                <w:spacing w:val="-80"/>
                <w:sz w:val="28"/>
                <w:szCs w:val="28"/>
              </w:rPr>
              <w:t xml:space="preserve"> </w:t>
            </w:r>
            <w:r>
              <w:rPr>
                <w:sz w:val="28"/>
                <w:szCs w:val="28"/>
              </w:rPr>
              <w:t>元</w:t>
            </w:r>
          </w:p>
        </w:tc>
        <w:tc>
          <w:tcPr>
            <w:tcW w:w="1005" w:type="dxa"/>
            <w:vAlign w:val="center"/>
          </w:tcPr>
          <w:p w14:paraId="20914A13">
            <w:pPr>
              <w:pStyle w:val="6"/>
              <w:spacing w:before="97" w:line="395" w:lineRule="exact"/>
              <w:ind w:left="326"/>
              <w:jc w:val="both"/>
              <w:rPr>
                <w:sz w:val="28"/>
                <w:szCs w:val="28"/>
              </w:rPr>
            </w:pPr>
            <w:r>
              <w:rPr>
                <w:position w:val="2"/>
                <w:sz w:val="28"/>
                <w:szCs w:val="28"/>
              </w:rPr>
              <w:t>1</w:t>
            </w:r>
          </w:p>
        </w:tc>
        <w:tc>
          <w:tcPr>
            <w:tcW w:w="1379" w:type="dxa"/>
            <w:vAlign w:val="center"/>
          </w:tcPr>
          <w:p w14:paraId="47FC13CF">
            <w:pPr>
              <w:jc w:val="both"/>
              <w:rPr>
                <w:rFonts w:ascii="Arial"/>
                <w:sz w:val="28"/>
                <w:szCs w:val="28"/>
              </w:rPr>
            </w:pPr>
          </w:p>
        </w:tc>
      </w:tr>
      <w:tr w14:paraId="6BC2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639" w:type="dxa"/>
            <w:vAlign w:val="center"/>
          </w:tcPr>
          <w:p w14:paraId="1B31D685">
            <w:pPr>
              <w:pStyle w:val="6"/>
              <w:spacing w:before="98" w:line="221" w:lineRule="auto"/>
              <w:ind w:left="578"/>
              <w:jc w:val="both"/>
              <w:rPr>
                <w:sz w:val="28"/>
                <w:szCs w:val="28"/>
              </w:rPr>
            </w:pPr>
            <w:r>
              <w:rPr>
                <w:spacing w:val="-14"/>
                <w:sz w:val="28"/>
                <w:szCs w:val="28"/>
              </w:rPr>
              <w:t>质保</w:t>
            </w:r>
          </w:p>
        </w:tc>
        <w:tc>
          <w:tcPr>
            <w:tcW w:w="2466" w:type="dxa"/>
            <w:vAlign w:val="center"/>
          </w:tcPr>
          <w:p w14:paraId="50E87CF6">
            <w:pPr>
              <w:pStyle w:val="6"/>
              <w:spacing w:before="98" w:line="221" w:lineRule="auto"/>
              <w:ind w:left="175"/>
              <w:jc w:val="both"/>
              <w:rPr>
                <w:sz w:val="28"/>
                <w:szCs w:val="28"/>
              </w:rPr>
            </w:pPr>
            <w:r>
              <w:rPr>
                <w:spacing w:val="-12"/>
                <w:sz w:val="28"/>
                <w:szCs w:val="28"/>
              </w:rPr>
              <w:t>所有配件1年保</w:t>
            </w:r>
            <w:r>
              <w:rPr>
                <w:spacing w:val="-5"/>
                <w:sz w:val="28"/>
                <w:szCs w:val="28"/>
              </w:rPr>
              <w:t>修包换。</w:t>
            </w:r>
          </w:p>
        </w:tc>
        <w:tc>
          <w:tcPr>
            <w:tcW w:w="2448" w:type="dxa"/>
            <w:vAlign w:val="center"/>
          </w:tcPr>
          <w:p w14:paraId="4C4AD7D2">
            <w:pPr>
              <w:pStyle w:val="6"/>
              <w:spacing w:before="164" w:line="358" w:lineRule="auto"/>
              <w:ind w:left="123" w:right="104" w:firstLine="123"/>
              <w:jc w:val="both"/>
              <w:rPr>
                <w:sz w:val="28"/>
                <w:szCs w:val="28"/>
              </w:rPr>
            </w:pPr>
            <w:r>
              <w:rPr>
                <w:spacing w:val="-5"/>
                <w:sz w:val="28"/>
                <w:szCs w:val="28"/>
              </w:rPr>
              <w:t>如未达到以</w:t>
            </w:r>
            <w:r>
              <w:rPr>
                <w:spacing w:val="-14"/>
                <w:sz w:val="28"/>
                <w:szCs w:val="28"/>
              </w:rPr>
              <w:t>上时限，每出</w:t>
            </w:r>
            <w:r>
              <w:rPr>
                <w:spacing w:val="4"/>
                <w:sz w:val="28"/>
                <w:szCs w:val="28"/>
              </w:rPr>
              <w:t xml:space="preserve"> </w:t>
            </w:r>
            <w:r>
              <w:rPr>
                <w:spacing w:val="-22"/>
                <w:sz w:val="28"/>
                <w:szCs w:val="28"/>
              </w:rPr>
              <w:t>现</w:t>
            </w:r>
            <w:r>
              <w:rPr>
                <w:spacing w:val="-41"/>
                <w:sz w:val="28"/>
                <w:szCs w:val="28"/>
              </w:rPr>
              <w:t xml:space="preserve"> </w:t>
            </w:r>
            <w:r>
              <w:rPr>
                <w:spacing w:val="-22"/>
                <w:sz w:val="28"/>
                <w:szCs w:val="28"/>
              </w:rPr>
              <w:t>1</w:t>
            </w:r>
            <w:r>
              <w:rPr>
                <w:spacing w:val="-57"/>
                <w:sz w:val="28"/>
                <w:szCs w:val="28"/>
              </w:rPr>
              <w:t xml:space="preserve"> </w:t>
            </w:r>
            <w:r>
              <w:rPr>
                <w:spacing w:val="-22"/>
                <w:sz w:val="28"/>
                <w:szCs w:val="28"/>
              </w:rPr>
              <w:t>次，扣减</w:t>
            </w:r>
            <w:r>
              <w:rPr>
                <w:sz w:val="28"/>
                <w:szCs w:val="28"/>
              </w:rPr>
              <w:t xml:space="preserve"> </w:t>
            </w:r>
            <w:r>
              <w:rPr>
                <w:spacing w:val="20"/>
                <w:sz w:val="28"/>
                <w:szCs w:val="28"/>
              </w:rPr>
              <w:t>维修服务费</w:t>
            </w:r>
            <w:r>
              <w:rPr>
                <w:spacing w:val="-5"/>
                <w:sz w:val="28"/>
                <w:szCs w:val="28"/>
              </w:rPr>
              <w:t>500</w:t>
            </w:r>
            <w:r>
              <w:rPr>
                <w:spacing w:val="-48"/>
                <w:sz w:val="28"/>
                <w:szCs w:val="28"/>
              </w:rPr>
              <w:t xml:space="preserve"> </w:t>
            </w:r>
            <w:r>
              <w:rPr>
                <w:spacing w:val="-5"/>
                <w:sz w:val="28"/>
                <w:szCs w:val="28"/>
              </w:rPr>
              <w:t>元</w:t>
            </w:r>
          </w:p>
        </w:tc>
        <w:tc>
          <w:tcPr>
            <w:tcW w:w="1005" w:type="dxa"/>
            <w:vAlign w:val="center"/>
          </w:tcPr>
          <w:p w14:paraId="15966031">
            <w:pPr>
              <w:pStyle w:val="6"/>
              <w:spacing w:before="97" w:line="241" w:lineRule="auto"/>
              <w:ind w:left="310"/>
              <w:jc w:val="both"/>
              <w:rPr>
                <w:sz w:val="28"/>
                <w:szCs w:val="28"/>
              </w:rPr>
            </w:pPr>
            <w:r>
              <w:rPr>
                <w:sz w:val="28"/>
                <w:szCs w:val="28"/>
              </w:rPr>
              <w:t>5</w:t>
            </w:r>
          </w:p>
        </w:tc>
        <w:tc>
          <w:tcPr>
            <w:tcW w:w="1379" w:type="dxa"/>
            <w:vAlign w:val="center"/>
          </w:tcPr>
          <w:p w14:paraId="5BC363B9">
            <w:pPr>
              <w:jc w:val="both"/>
              <w:rPr>
                <w:rFonts w:ascii="Arial"/>
                <w:sz w:val="28"/>
                <w:szCs w:val="28"/>
              </w:rPr>
            </w:pPr>
          </w:p>
        </w:tc>
      </w:tr>
      <w:tr w14:paraId="6C158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2" w:hRule="atLeast"/>
        </w:trPr>
        <w:tc>
          <w:tcPr>
            <w:tcW w:w="1639" w:type="dxa"/>
            <w:shd w:val="clear" w:color="auto" w:fill="auto"/>
            <w:vAlign w:val="center"/>
          </w:tcPr>
          <w:p w14:paraId="59CF9B99">
            <w:pPr>
              <w:spacing w:line="294" w:lineRule="auto"/>
              <w:jc w:val="both"/>
              <w:rPr>
                <w:rFonts w:ascii="Arial"/>
                <w:sz w:val="28"/>
                <w:szCs w:val="28"/>
              </w:rPr>
            </w:pPr>
          </w:p>
          <w:p w14:paraId="4E065525">
            <w:pPr>
              <w:pStyle w:val="6"/>
              <w:spacing w:before="98" w:line="222" w:lineRule="auto"/>
              <w:ind w:left="421" w:leftChars="0"/>
              <w:jc w:val="both"/>
              <w:rPr>
                <w:rFonts w:ascii="仿宋" w:hAnsi="仿宋" w:eastAsia="仿宋" w:cs="仿宋"/>
                <w:snapToGrid w:val="0"/>
                <w:color w:val="000000"/>
                <w:kern w:val="0"/>
                <w:sz w:val="28"/>
                <w:szCs w:val="28"/>
                <w:lang w:val="en-US" w:eastAsia="en-US" w:bidi="ar-SA"/>
              </w:rPr>
            </w:pPr>
            <w:r>
              <w:rPr>
                <w:spacing w:val="-8"/>
                <w:sz w:val="28"/>
                <w:szCs w:val="28"/>
              </w:rPr>
              <w:t>满意度</w:t>
            </w:r>
          </w:p>
        </w:tc>
        <w:tc>
          <w:tcPr>
            <w:tcW w:w="2466" w:type="dxa"/>
            <w:shd w:val="clear" w:color="auto" w:fill="auto"/>
            <w:vAlign w:val="center"/>
          </w:tcPr>
          <w:p w14:paraId="09CF4500">
            <w:pPr>
              <w:pStyle w:val="6"/>
              <w:spacing w:before="97" w:line="385" w:lineRule="auto"/>
              <w:ind w:left="472" w:leftChars="0" w:right="156" w:rightChars="0" w:hanging="281" w:firstLineChars="0"/>
              <w:jc w:val="both"/>
              <w:rPr>
                <w:rFonts w:ascii="仿宋" w:hAnsi="仿宋" w:eastAsia="仿宋" w:cs="仿宋"/>
                <w:snapToGrid w:val="0"/>
                <w:color w:val="000000"/>
                <w:kern w:val="0"/>
                <w:sz w:val="28"/>
                <w:szCs w:val="28"/>
                <w:lang w:val="en-US" w:eastAsia="en-US" w:bidi="ar-SA"/>
              </w:rPr>
            </w:pPr>
            <w:r>
              <w:rPr>
                <w:spacing w:val="-6"/>
                <w:sz w:val="28"/>
                <w:szCs w:val="28"/>
              </w:rPr>
              <w:t>院方对维修保养</w:t>
            </w:r>
            <w:r>
              <w:rPr>
                <w:spacing w:val="-4"/>
                <w:sz w:val="28"/>
                <w:szCs w:val="28"/>
              </w:rPr>
              <w:t>服务不满意</w:t>
            </w:r>
          </w:p>
        </w:tc>
        <w:tc>
          <w:tcPr>
            <w:tcW w:w="2448" w:type="dxa"/>
            <w:shd w:val="clear" w:color="auto" w:fill="auto"/>
            <w:vAlign w:val="center"/>
          </w:tcPr>
          <w:p w14:paraId="540DF53F">
            <w:pPr>
              <w:pStyle w:val="6"/>
              <w:spacing w:before="97" w:line="223" w:lineRule="auto"/>
              <w:ind w:left="135"/>
              <w:jc w:val="both"/>
              <w:rPr>
                <w:rFonts w:ascii="仿宋" w:hAnsi="仿宋" w:eastAsia="仿宋" w:cs="仿宋"/>
                <w:snapToGrid w:val="0"/>
                <w:color w:val="000000"/>
                <w:kern w:val="0"/>
                <w:sz w:val="28"/>
                <w:szCs w:val="28"/>
                <w:lang w:val="en-US" w:eastAsia="en-US" w:bidi="ar-SA"/>
              </w:rPr>
            </w:pPr>
            <w:r>
              <w:rPr>
                <w:spacing w:val="-14"/>
                <w:sz w:val="28"/>
                <w:szCs w:val="28"/>
              </w:rPr>
              <w:t>每出现</w:t>
            </w:r>
            <w:r>
              <w:rPr>
                <w:spacing w:val="-72"/>
                <w:sz w:val="28"/>
                <w:szCs w:val="28"/>
              </w:rPr>
              <w:t xml:space="preserve"> </w:t>
            </w:r>
            <w:r>
              <w:rPr>
                <w:spacing w:val="-14"/>
                <w:sz w:val="28"/>
                <w:szCs w:val="28"/>
              </w:rPr>
              <w:t>1</w:t>
            </w:r>
            <w:r>
              <w:rPr>
                <w:spacing w:val="-86"/>
                <w:sz w:val="28"/>
                <w:szCs w:val="28"/>
              </w:rPr>
              <w:t xml:space="preserve"> </w:t>
            </w:r>
            <w:r>
              <w:rPr>
                <w:spacing w:val="-14"/>
                <w:sz w:val="28"/>
                <w:szCs w:val="28"/>
              </w:rPr>
              <w:t>次扣</w:t>
            </w:r>
            <w:r>
              <w:rPr>
                <w:spacing w:val="-5"/>
                <w:sz w:val="28"/>
                <w:szCs w:val="28"/>
              </w:rPr>
              <w:t>减维修服务</w:t>
            </w:r>
            <w:r>
              <w:rPr>
                <w:spacing w:val="-9"/>
                <w:sz w:val="28"/>
                <w:szCs w:val="28"/>
              </w:rPr>
              <w:t>费</w:t>
            </w:r>
            <w:r>
              <w:rPr>
                <w:spacing w:val="-59"/>
                <w:sz w:val="28"/>
                <w:szCs w:val="28"/>
              </w:rPr>
              <w:t xml:space="preserve"> </w:t>
            </w:r>
            <w:r>
              <w:rPr>
                <w:spacing w:val="-9"/>
                <w:sz w:val="28"/>
                <w:szCs w:val="28"/>
              </w:rPr>
              <w:t>200</w:t>
            </w:r>
            <w:r>
              <w:rPr>
                <w:spacing w:val="-52"/>
                <w:sz w:val="28"/>
                <w:szCs w:val="28"/>
              </w:rPr>
              <w:t xml:space="preserve"> </w:t>
            </w:r>
            <w:r>
              <w:rPr>
                <w:spacing w:val="-9"/>
                <w:sz w:val="28"/>
                <w:szCs w:val="28"/>
              </w:rPr>
              <w:t>元</w:t>
            </w:r>
          </w:p>
        </w:tc>
        <w:tc>
          <w:tcPr>
            <w:tcW w:w="1005" w:type="dxa"/>
            <w:shd w:val="clear" w:color="auto" w:fill="auto"/>
            <w:vAlign w:val="center"/>
          </w:tcPr>
          <w:p w14:paraId="6852C9AE">
            <w:pPr>
              <w:pStyle w:val="6"/>
              <w:spacing w:before="97" w:line="394" w:lineRule="exact"/>
              <w:ind w:left="308" w:leftChars="0"/>
              <w:jc w:val="both"/>
              <w:rPr>
                <w:rFonts w:ascii="仿宋" w:hAnsi="仿宋" w:eastAsia="仿宋" w:cs="仿宋"/>
                <w:snapToGrid w:val="0"/>
                <w:color w:val="000000"/>
                <w:kern w:val="0"/>
                <w:sz w:val="28"/>
                <w:szCs w:val="28"/>
                <w:lang w:val="en-US" w:eastAsia="en-US" w:bidi="ar-SA"/>
              </w:rPr>
            </w:pPr>
            <w:r>
              <w:rPr>
                <w:position w:val="2"/>
                <w:sz w:val="28"/>
                <w:szCs w:val="28"/>
              </w:rPr>
              <w:t>2</w:t>
            </w:r>
          </w:p>
        </w:tc>
        <w:tc>
          <w:tcPr>
            <w:tcW w:w="1379" w:type="dxa"/>
            <w:shd w:val="clear" w:color="auto" w:fill="auto"/>
            <w:vAlign w:val="center"/>
          </w:tcPr>
          <w:p w14:paraId="4C66FFB1">
            <w:pPr>
              <w:jc w:val="both"/>
              <w:rPr>
                <w:rFonts w:ascii="Arial" w:hAnsi="Arial" w:eastAsia="Arial" w:cs="Arial"/>
                <w:snapToGrid w:val="0"/>
                <w:color w:val="000000"/>
                <w:kern w:val="0"/>
                <w:sz w:val="28"/>
                <w:szCs w:val="28"/>
                <w:lang w:val="en-US" w:eastAsia="en-US" w:bidi="ar-SA"/>
              </w:rPr>
            </w:pPr>
          </w:p>
        </w:tc>
      </w:tr>
    </w:tbl>
    <w:p w14:paraId="1D353E51">
      <w:pPr>
        <w:rPr>
          <w:rFonts w:ascii="Arial"/>
          <w:sz w:val="28"/>
          <w:szCs w:val="28"/>
        </w:rPr>
      </w:pPr>
    </w:p>
    <w:p w14:paraId="47A61D8A">
      <w:pPr>
        <w:pStyle w:val="2"/>
        <w:spacing w:before="213" w:line="231" w:lineRule="auto"/>
        <w:ind w:left="161"/>
        <w:rPr>
          <w:rFonts w:ascii="宋体" w:hAnsi="宋体" w:eastAsia="宋体" w:cs="宋体"/>
          <w:sz w:val="28"/>
          <w:szCs w:val="28"/>
        </w:rPr>
      </w:pPr>
      <w:r>
        <w:rPr>
          <w:b/>
          <w:bCs/>
          <w:spacing w:val="-1"/>
          <w:sz w:val="28"/>
          <w:szCs w:val="28"/>
        </w:rPr>
        <w:t>八、</w:t>
      </w:r>
      <w:r>
        <w:rPr>
          <w:rFonts w:ascii="宋体" w:hAnsi="宋体" w:eastAsia="宋体" w:cs="宋体"/>
          <w:spacing w:val="-1"/>
          <w:sz w:val="28"/>
          <w:szCs w:val="28"/>
        </w:rPr>
        <w:t>付款方式：</w:t>
      </w:r>
    </w:p>
    <w:p w14:paraId="3025744F">
      <w:pPr>
        <w:pStyle w:val="2"/>
        <w:spacing w:before="156" w:line="372" w:lineRule="auto"/>
        <w:ind w:left="161" w:right="13" w:firstLine="682"/>
        <w:jc w:val="both"/>
        <w:rPr>
          <w:sz w:val="28"/>
          <w:szCs w:val="28"/>
        </w:rPr>
      </w:pPr>
      <w:r>
        <w:rPr>
          <w:spacing w:val="8"/>
          <w:sz w:val="28"/>
          <w:szCs w:val="28"/>
        </w:rPr>
        <w:t>中标方应在合同到期后，7</w:t>
      </w:r>
      <w:r>
        <w:rPr>
          <w:spacing w:val="-33"/>
          <w:sz w:val="28"/>
          <w:szCs w:val="28"/>
        </w:rPr>
        <w:t xml:space="preserve"> </w:t>
      </w:r>
      <w:r>
        <w:rPr>
          <w:spacing w:val="8"/>
          <w:sz w:val="28"/>
          <w:szCs w:val="28"/>
        </w:rPr>
        <w:t>个日历天内将维修清单汇总完成负责人签字盖章及时交至院方管理部门，由管理部门核算无误后，通知中标方开具发票方可支付相关费用，具体付款期限以甲方审核签批完成时间为准。</w:t>
      </w:r>
    </w:p>
    <w:p w14:paraId="768E6F9F">
      <w:pPr>
        <w:pStyle w:val="2"/>
        <w:numPr>
          <w:ilvl w:val="0"/>
          <w:numId w:val="2"/>
        </w:numPr>
        <w:spacing w:line="226" w:lineRule="auto"/>
        <w:ind w:left="174"/>
        <w:outlineLvl w:val="0"/>
        <w:rPr>
          <w:rFonts w:hint="eastAsia"/>
          <w:b/>
          <w:bCs/>
          <w:sz w:val="28"/>
          <w:szCs w:val="28"/>
          <w:lang w:val="en-US" w:eastAsia="zh-CN"/>
        </w:rPr>
      </w:pPr>
      <w:r>
        <w:rPr>
          <w:rFonts w:hint="eastAsia"/>
          <w:b/>
          <w:bCs/>
          <w:sz w:val="28"/>
          <w:szCs w:val="28"/>
          <w:lang w:val="en-US" w:eastAsia="zh-CN"/>
        </w:rPr>
        <w:t>预算</w:t>
      </w:r>
      <w:r>
        <w:rPr>
          <w:b/>
          <w:bCs/>
          <w:sz w:val="28"/>
          <w:szCs w:val="28"/>
        </w:rPr>
        <w:t>价</w:t>
      </w:r>
      <w:r>
        <w:rPr>
          <w:rFonts w:hint="eastAsia"/>
          <w:b/>
          <w:bCs/>
          <w:sz w:val="28"/>
          <w:szCs w:val="28"/>
          <w:lang w:val="en-US" w:eastAsia="zh-CN"/>
        </w:rPr>
        <w:t>及相关参数</w:t>
      </w:r>
    </w:p>
    <w:p w14:paraId="748086D1">
      <w:pPr>
        <w:pStyle w:val="2"/>
        <w:numPr>
          <w:ilvl w:val="0"/>
          <w:numId w:val="0"/>
        </w:numPr>
        <w:spacing w:line="226" w:lineRule="auto"/>
        <w:ind w:firstLine="843" w:firstLineChars="300"/>
        <w:outlineLvl w:val="0"/>
        <w:rPr>
          <w:rFonts w:hint="eastAsia"/>
          <w:b/>
          <w:bCs/>
          <w:sz w:val="28"/>
          <w:szCs w:val="28"/>
          <w:lang w:val="en-US" w:eastAsia="zh-CN"/>
        </w:rPr>
      </w:pPr>
    </w:p>
    <w:p w14:paraId="00AE7D7B">
      <w:pPr>
        <w:pStyle w:val="2"/>
        <w:numPr>
          <w:ilvl w:val="0"/>
          <w:numId w:val="0"/>
        </w:numPr>
        <w:spacing w:line="226" w:lineRule="auto"/>
        <w:ind w:firstLine="560" w:firstLineChars="200"/>
        <w:outlineLvl w:val="0"/>
      </w:pPr>
      <w:r>
        <w:rPr>
          <w:rFonts w:hint="eastAsia"/>
          <w:b w:val="0"/>
          <w:bCs w:val="0"/>
          <w:sz w:val="28"/>
          <w:szCs w:val="28"/>
          <w:lang w:val="en-US" w:eastAsia="zh-CN"/>
        </w:rPr>
        <w:t>上限预算金额：肆万元整/一年（40000.00元/一年）。</w:t>
      </w:r>
    </w:p>
    <w:p w14:paraId="0CA6E39C">
      <w:pPr>
        <w:spacing w:line="226" w:lineRule="auto"/>
        <w:sectPr>
          <w:headerReference r:id="rId5" w:type="default"/>
          <w:footerReference r:id="rId6" w:type="default"/>
          <w:pgSz w:w="11906" w:h="16839"/>
          <w:pgMar w:top="1803" w:right="1440" w:bottom="1803" w:left="1440" w:header="0" w:footer="0" w:gutter="0"/>
          <w:cols w:space="720" w:num="1"/>
        </w:sectPr>
      </w:pPr>
    </w:p>
    <w:p w14:paraId="0A9D35ED">
      <w:pPr>
        <w:spacing w:line="371" w:lineRule="auto"/>
        <w:rPr>
          <w:rFonts w:ascii="Arial"/>
          <w:sz w:val="21"/>
        </w:rPr>
      </w:pPr>
    </w:p>
    <w:p w14:paraId="1E329A58">
      <w:pPr>
        <w:spacing w:before="101" w:line="223" w:lineRule="auto"/>
        <w:ind w:left="4638"/>
        <w:outlineLvl w:val="0"/>
        <w:rPr>
          <w:rFonts w:hint="eastAsia" w:ascii="宋体" w:hAnsi="宋体" w:eastAsia="宋体" w:cs="宋体"/>
          <w:b/>
          <w:bCs/>
          <w:spacing w:val="7"/>
          <w:sz w:val="36"/>
          <w:szCs w:val="36"/>
          <w:lang w:val="en-US" w:eastAsia="zh-CN"/>
        </w:rPr>
      </w:pPr>
      <w:r>
        <w:rPr>
          <w:rFonts w:ascii="宋体" w:hAnsi="宋体" w:eastAsia="宋体" w:cs="宋体"/>
          <w:b/>
          <w:bCs/>
          <w:spacing w:val="7"/>
          <w:sz w:val="36"/>
          <w:szCs w:val="36"/>
        </w:rPr>
        <w:t>甘肃省中医院户外字、灯箱</w:t>
      </w:r>
      <w:r>
        <w:rPr>
          <w:rFonts w:hint="eastAsia" w:ascii="宋体" w:hAnsi="宋体" w:eastAsia="宋体" w:cs="宋体"/>
          <w:b/>
          <w:bCs/>
          <w:spacing w:val="7"/>
          <w:sz w:val="36"/>
          <w:szCs w:val="36"/>
          <w:lang w:val="en-US" w:eastAsia="zh-CN"/>
        </w:rPr>
        <w:t>预算价格</w:t>
      </w:r>
    </w:p>
    <w:p w14:paraId="49E8E79E">
      <w:pPr>
        <w:spacing w:before="101" w:line="223" w:lineRule="auto"/>
        <w:ind w:left="4638"/>
        <w:outlineLvl w:val="0"/>
        <w:rPr>
          <w:rFonts w:hint="default" w:ascii="宋体" w:hAnsi="宋体" w:eastAsia="宋体" w:cs="宋体"/>
          <w:b/>
          <w:bCs/>
          <w:spacing w:val="7"/>
          <w:sz w:val="31"/>
          <w:szCs w:val="31"/>
          <w:lang w:val="en-US" w:eastAsia="zh-CN"/>
        </w:rPr>
      </w:pPr>
    </w:p>
    <w:p w14:paraId="3F7948A5">
      <w:pPr>
        <w:spacing w:line="94" w:lineRule="exact"/>
      </w:pPr>
    </w:p>
    <w:tbl>
      <w:tblPr>
        <w:tblStyle w:val="5"/>
        <w:tblW w:w="14676"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917"/>
        <w:gridCol w:w="2798"/>
        <w:gridCol w:w="1358"/>
        <w:gridCol w:w="1864"/>
        <w:gridCol w:w="1011"/>
        <w:gridCol w:w="1519"/>
        <w:gridCol w:w="2239"/>
        <w:gridCol w:w="1332"/>
      </w:tblGrid>
      <w:tr w14:paraId="1FCAF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38" w:type="dxa"/>
            <w:vAlign w:val="top"/>
          </w:tcPr>
          <w:p w14:paraId="60A9DB36">
            <w:pPr>
              <w:spacing w:before="185" w:line="221" w:lineRule="auto"/>
              <w:ind w:left="140"/>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1917" w:type="dxa"/>
            <w:vAlign w:val="top"/>
          </w:tcPr>
          <w:p w14:paraId="57BCE021">
            <w:pPr>
              <w:spacing w:before="186" w:line="219" w:lineRule="auto"/>
              <w:ind w:left="806"/>
              <w:rPr>
                <w:rFonts w:hint="eastAsia" w:ascii="宋体" w:hAnsi="宋体" w:eastAsia="宋体" w:cs="宋体"/>
                <w:sz w:val="24"/>
                <w:szCs w:val="24"/>
              </w:rPr>
            </w:pPr>
            <w:r>
              <w:rPr>
                <w:rFonts w:hint="eastAsia" w:ascii="宋体" w:hAnsi="宋体" w:eastAsia="宋体" w:cs="宋体"/>
                <w:b/>
                <w:bCs/>
                <w:spacing w:val="-22"/>
                <w:sz w:val="24"/>
                <w:szCs w:val="24"/>
              </w:rPr>
              <w:t>内容</w:t>
            </w:r>
          </w:p>
        </w:tc>
        <w:tc>
          <w:tcPr>
            <w:tcW w:w="2798" w:type="dxa"/>
            <w:vAlign w:val="top"/>
          </w:tcPr>
          <w:p w14:paraId="1286AB6B">
            <w:pPr>
              <w:spacing w:before="185" w:line="220" w:lineRule="auto"/>
              <w:ind w:left="886"/>
              <w:rPr>
                <w:rFonts w:hint="eastAsia" w:ascii="宋体" w:hAnsi="宋体" w:eastAsia="宋体" w:cs="宋体"/>
                <w:sz w:val="24"/>
                <w:szCs w:val="24"/>
              </w:rPr>
            </w:pPr>
            <w:r>
              <w:rPr>
                <w:rFonts w:hint="eastAsia" w:ascii="宋体" w:hAnsi="宋体" w:eastAsia="宋体" w:cs="宋体"/>
                <w:b/>
                <w:bCs/>
                <w:spacing w:val="-10"/>
                <w:sz w:val="24"/>
                <w:szCs w:val="24"/>
              </w:rPr>
              <w:t>项目</w:t>
            </w:r>
          </w:p>
        </w:tc>
        <w:tc>
          <w:tcPr>
            <w:tcW w:w="1358" w:type="dxa"/>
            <w:vAlign w:val="top"/>
          </w:tcPr>
          <w:p w14:paraId="65D5BD6C">
            <w:pPr>
              <w:spacing w:before="186" w:line="219" w:lineRule="auto"/>
              <w:ind w:firstLine="229" w:firstLineChars="100"/>
              <w:rPr>
                <w:rFonts w:hint="eastAsia" w:ascii="宋体" w:hAnsi="宋体" w:eastAsia="宋体" w:cs="宋体"/>
                <w:sz w:val="24"/>
                <w:szCs w:val="24"/>
              </w:rPr>
            </w:pPr>
            <w:r>
              <w:rPr>
                <w:rFonts w:hint="eastAsia" w:ascii="宋体" w:hAnsi="宋体" w:eastAsia="宋体" w:cs="宋体"/>
                <w:b/>
                <w:bCs/>
                <w:spacing w:val="-6"/>
                <w:sz w:val="24"/>
                <w:szCs w:val="24"/>
              </w:rPr>
              <w:t>维修项目</w:t>
            </w:r>
          </w:p>
        </w:tc>
        <w:tc>
          <w:tcPr>
            <w:tcW w:w="1864" w:type="dxa"/>
            <w:vAlign w:val="top"/>
          </w:tcPr>
          <w:p w14:paraId="67F350AC">
            <w:pPr>
              <w:spacing w:before="185" w:line="218" w:lineRule="auto"/>
              <w:rPr>
                <w:rFonts w:hint="eastAsia" w:ascii="宋体" w:hAnsi="宋体" w:eastAsia="宋体" w:cs="宋体"/>
                <w:sz w:val="24"/>
                <w:szCs w:val="24"/>
              </w:rPr>
            </w:pPr>
            <w:r>
              <w:rPr>
                <w:rFonts w:hint="eastAsia" w:ascii="宋体" w:hAnsi="宋体" w:eastAsia="宋体" w:cs="宋体"/>
                <w:b/>
                <w:bCs/>
                <w:spacing w:val="-4"/>
                <w:sz w:val="24"/>
                <w:szCs w:val="24"/>
              </w:rPr>
              <w:t>预算价（元/次）</w:t>
            </w:r>
          </w:p>
        </w:tc>
        <w:tc>
          <w:tcPr>
            <w:tcW w:w="1011" w:type="dxa"/>
            <w:vAlign w:val="top"/>
          </w:tcPr>
          <w:p w14:paraId="0FB4602E">
            <w:pPr>
              <w:spacing w:before="185" w:line="218" w:lineRule="auto"/>
              <w:ind w:left="137"/>
              <w:rPr>
                <w:rFonts w:hint="eastAsia" w:ascii="宋体" w:hAnsi="宋体" w:eastAsia="宋体" w:cs="宋体"/>
                <w:sz w:val="24"/>
                <w:szCs w:val="24"/>
              </w:rPr>
            </w:pPr>
            <w:r>
              <w:rPr>
                <w:rFonts w:hint="eastAsia" w:ascii="宋体" w:hAnsi="宋体" w:eastAsia="宋体" w:cs="宋体"/>
                <w:b/>
                <w:bCs/>
                <w:spacing w:val="-7"/>
                <w:sz w:val="24"/>
                <w:szCs w:val="24"/>
              </w:rPr>
              <w:t>报价</w:t>
            </w:r>
          </w:p>
        </w:tc>
        <w:tc>
          <w:tcPr>
            <w:tcW w:w="1519" w:type="dxa"/>
            <w:vAlign w:val="top"/>
          </w:tcPr>
          <w:p w14:paraId="66164001">
            <w:pPr>
              <w:spacing w:before="186" w:line="219" w:lineRule="auto"/>
              <w:ind w:firstLine="229" w:firstLineChars="100"/>
              <w:rPr>
                <w:rFonts w:hint="eastAsia" w:ascii="宋体" w:hAnsi="宋体" w:eastAsia="宋体" w:cs="宋体"/>
                <w:sz w:val="24"/>
                <w:szCs w:val="24"/>
              </w:rPr>
            </w:pPr>
            <w:r>
              <w:rPr>
                <w:rFonts w:hint="eastAsia" w:ascii="宋体" w:hAnsi="宋体" w:eastAsia="宋体" w:cs="宋体"/>
                <w:b/>
                <w:bCs/>
                <w:spacing w:val="-6"/>
                <w:sz w:val="24"/>
                <w:szCs w:val="24"/>
              </w:rPr>
              <w:t>维修项目</w:t>
            </w:r>
          </w:p>
        </w:tc>
        <w:tc>
          <w:tcPr>
            <w:tcW w:w="2239" w:type="dxa"/>
            <w:vAlign w:val="top"/>
          </w:tcPr>
          <w:p w14:paraId="3733004D">
            <w:pPr>
              <w:spacing w:before="185" w:line="218" w:lineRule="auto"/>
              <w:ind w:left="265"/>
              <w:rPr>
                <w:rFonts w:hint="eastAsia" w:ascii="宋体" w:hAnsi="宋体" w:eastAsia="宋体" w:cs="宋体"/>
                <w:sz w:val="24"/>
                <w:szCs w:val="24"/>
              </w:rPr>
            </w:pPr>
            <w:r>
              <w:rPr>
                <w:rFonts w:hint="eastAsia" w:ascii="宋体" w:hAnsi="宋体" w:eastAsia="宋体" w:cs="宋体"/>
                <w:b/>
                <w:bCs/>
                <w:spacing w:val="-4"/>
                <w:sz w:val="24"/>
                <w:szCs w:val="24"/>
              </w:rPr>
              <w:t>预算价（元/次）</w:t>
            </w:r>
          </w:p>
        </w:tc>
        <w:tc>
          <w:tcPr>
            <w:tcW w:w="1332" w:type="dxa"/>
            <w:vAlign w:val="top"/>
          </w:tcPr>
          <w:p w14:paraId="38712F84">
            <w:pPr>
              <w:spacing w:before="185" w:line="218" w:lineRule="auto"/>
              <w:ind w:left="445"/>
              <w:rPr>
                <w:rFonts w:hint="eastAsia" w:ascii="宋体" w:hAnsi="宋体" w:eastAsia="宋体" w:cs="宋体"/>
                <w:sz w:val="24"/>
                <w:szCs w:val="24"/>
              </w:rPr>
            </w:pPr>
            <w:r>
              <w:rPr>
                <w:rFonts w:hint="eastAsia" w:ascii="宋体" w:hAnsi="宋体" w:eastAsia="宋体" w:cs="宋体"/>
                <w:b/>
                <w:bCs/>
                <w:spacing w:val="-7"/>
                <w:sz w:val="24"/>
                <w:szCs w:val="24"/>
              </w:rPr>
              <w:t>报价</w:t>
            </w:r>
          </w:p>
        </w:tc>
      </w:tr>
      <w:tr w14:paraId="6DCF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638" w:type="dxa"/>
            <w:vAlign w:val="top"/>
          </w:tcPr>
          <w:p w14:paraId="070F1609">
            <w:pPr>
              <w:spacing w:line="424" w:lineRule="auto"/>
              <w:rPr>
                <w:rFonts w:hint="eastAsia" w:ascii="宋体" w:hAnsi="宋体" w:eastAsia="宋体" w:cs="宋体"/>
                <w:sz w:val="24"/>
                <w:szCs w:val="24"/>
              </w:rPr>
            </w:pPr>
          </w:p>
          <w:p w14:paraId="0FA181CC">
            <w:pPr>
              <w:spacing w:before="78" w:line="241" w:lineRule="auto"/>
              <w:ind w:left="341"/>
              <w:rPr>
                <w:rFonts w:hint="eastAsia" w:ascii="宋体" w:hAnsi="宋体" w:eastAsia="宋体" w:cs="宋体"/>
                <w:sz w:val="24"/>
                <w:szCs w:val="24"/>
              </w:rPr>
            </w:pPr>
            <w:r>
              <w:rPr>
                <w:rFonts w:hint="eastAsia" w:ascii="宋体" w:hAnsi="宋体" w:eastAsia="宋体" w:cs="宋体"/>
                <w:sz w:val="24"/>
                <w:szCs w:val="24"/>
              </w:rPr>
              <w:t>1</w:t>
            </w:r>
          </w:p>
        </w:tc>
        <w:tc>
          <w:tcPr>
            <w:tcW w:w="1917" w:type="dxa"/>
            <w:vAlign w:val="top"/>
          </w:tcPr>
          <w:p w14:paraId="5E63DAF8">
            <w:pPr>
              <w:spacing w:line="424" w:lineRule="auto"/>
              <w:rPr>
                <w:rFonts w:hint="eastAsia" w:ascii="宋体" w:hAnsi="宋体" w:eastAsia="宋体" w:cs="宋体"/>
                <w:sz w:val="24"/>
                <w:szCs w:val="24"/>
              </w:rPr>
            </w:pPr>
          </w:p>
          <w:p w14:paraId="19B0ED55">
            <w:pPr>
              <w:spacing w:before="78" w:line="220" w:lineRule="auto"/>
              <w:ind w:left="781"/>
              <w:rPr>
                <w:rFonts w:hint="eastAsia" w:ascii="宋体" w:hAnsi="宋体" w:eastAsia="宋体" w:cs="宋体"/>
                <w:sz w:val="24"/>
                <w:szCs w:val="24"/>
              </w:rPr>
            </w:pPr>
            <w:r>
              <w:rPr>
                <w:rFonts w:hint="eastAsia" w:ascii="宋体" w:hAnsi="宋体" w:eastAsia="宋体" w:cs="宋体"/>
                <w:spacing w:val="-6"/>
                <w:sz w:val="24"/>
                <w:szCs w:val="24"/>
              </w:rPr>
              <w:t>灯箱</w:t>
            </w:r>
          </w:p>
        </w:tc>
        <w:tc>
          <w:tcPr>
            <w:tcW w:w="2798" w:type="dxa"/>
            <w:vAlign w:val="center"/>
          </w:tcPr>
          <w:p w14:paraId="5F447556">
            <w:pPr>
              <w:spacing w:before="37" w:line="219" w:lineRule="auto"/>
              <w:ind w:left="130"/>
              <w:jc w:val="left"/>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42"/>
                <w:sz w:val="24"/>
                <w:szCs w:val="24"/>
              </w:rPr>
              <w:t xml:space="preserve"> </w:t>
            </w:r>
            <w:r>
              <w:rPr>
                <w:rFonts w:hint="eastAsia" w:ascii="宋体" w:hAnsi="宋体" w:eastAsia="宋体" w:cs="宋体"/>
                <w:spacing w:val="-14"/>
                <w:sz w:val="24"/>
                <w:szCs w:val="24"/>
              </w:rPr>
              <w:t>号楼全楼灯箱（含</w:t>
            </w:r>
            <w:r>
              <w:rPr>
                <w:rFonts w:hint="eastAsia" w:ascii="宋体" w:hAnsi="宋体" w:eastAsia="宋体" w:cs="宋体"/>
                <w:spacing w:val="-2"/>
                <w:sz w:val="24"/>
                <w:szCs w:val="24"/>
              </w:rPr>
              <w:t>门诊和护士站，除</w:t>
            </w:r>
            <w:r>
              <w:rPr>
                <w:rFonts w:hint="eastAsia" w:ascii="宋体" w:hAnsi="宋体" w:eastAsia="宋体" w:cs="宋体"/>
                <w:spacing w:val="-7"/>
                <w:sz w:val="24"/>
                <w:szCs w:val="24"/>
              </w:rPr>
              <w:t>门诊一楼大厅</w:t>
            </w:r>
            <w:r>
              <w:rPr>
                <w:rFonts w:hint="eastAsia" w:ascii="宋体" w:hAnsi="宋体" w:eastAsia="宋体" w:cs="宋体"/>
                <w:spacing w:val="-42"/>
                <w:sz w:val="24"/>
                <w:szCs w:val="24"/>
              </w:rPr>
              <w:t xml:space="preserve"> </w:t>
            </w:r>
            <w:r>
              <w:rPr>
                <w:rFonts w:hint="eastAsia" w:ascii="宋体" w:hAnsi="宋体" w:eastAsia="宋体" w:cs="宋体"/>
                <w:spacing w:val="-7"/>
                <w:sz w:val="24"/>
                <w:szCs w:val="24"/>
              </w:rPr>
              <w:t>7</w:t>
            </w:r>
            <w:r>
              <w:rPr>
                <w:rFonts w:hint="eastAsia" w:ascii="宋体" w:hAnsi="宋体" w:eastAsia="宋体" w:cs="宋体"/>
                <w:spacing w:val="-51"/>
                <w:sz w:val="24"/>
                <w:szCs w:val="24"/>
              </w:rPr>
              <w:t xml:space="preserve"> </w:t>
            </w:r>
            <w:r>
              <w:rPr>
                <w:rFonts w:hint="eastAsia" w:ascii="宋体" w:hAnsi="宋体" w:eastAsia="宋体" w:cs="宋体"/>
                <w:spacing w:val="-7"/>
                <w:sz w:val="24"/>
                <w:szCs w:val="24"/>
              </w:rPr>
              <w:t>个</w:t>
            </w:r>
            <w:r>
              <w:rPr>
                <w:rFonts w:hint="eastAsia" w:ascii="宋体" w:hAnsi="宋体" w:eastAsia="宋体" w:cs="宋体"/>
                <w:spacing w:val="-4"/>
                <w:sz w:val="24"/>
                <w:szCs w:val="24"/>
              </w:rPr>
              <w:t>灯箱）</w:t>
            </w:r>
          </w:p>
        </w:tc>
        <w:tc>
          <w:tcPr>
            <w:tcW w:w="1358" w:type="dxa"/>
            <w:vAlign w:val="center"/>
          </w:tcPr>
          <w:p w14:paraId="2817B0CC">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更换变压器</w:t>
            </w:r>
          </w:p>
        </w:tc>
        <w:tc>
          <w:tcPr>
            <w:tcW w:w="1864" w:type="dxa"/>
            <w:vAlign w:val="top"/>
          </w:tcPr>
          <w:p w14:paraId="5F25FBAD">
            <w:pPr>
              <w:spacing w:line="424" w:lineRule="auto"/>
              <w:jc w:val="center"/>
              <w:rPr>
                <w:rFonts w:hint="eastAsia" w:ascii="宋体" w:hAnsi="宋体" w:eastAsia="宋体" w:cs="宋体"/>
                <w:sz w:val="24"/>
                <w:szCs w:val="24"/>
              </w:rPr>
            </w:pPr>
          </w:p>
          <w:p w14:paraId="626C7F11">
            <w:pPr>
              <w:spacing w:before="78"/>
              <w:jc w:val="center"/>
              <w:rPr>
                <w:rFonts w:hint="eastAsia" w:ascii="宋体" w:hAnsi="宋体" w:eastAsia="宋体" w:cs="宋体"/>
                <w:sz w:val="24"/>
                <w:szCs w:val="24"/>
                <w:lang w:val="en-US" w:eastAsia="zh-CN"/>
              </w:rPr>
            </w:pPr>
            <w:r>
              <w:rPr>
                <w:rFonts w:hint="eastAsia" w:ascii="宋体" w:hAnsi="宋体" w:eastAsia="宋体" w:cs="宋体"/>
                <w:spacing w:val="-10"/>
                <w:sz w:val="24"/>
                <w:szCs w:val="24"/>
                <w:lang w:val="en-US" w:eastAsia="zh-CN"/>
              </w:rPr>
              <w:t>180</w:t>
            </w:r>
          </w:p>
        </w:tc>
        <w:tc>
          <w:tcPr>
            <w:tcW w:w="1011" w:type="dxa"/>
            <w:vAlign w:val="top"/>
          </w:tcPr>
          <w:p w14:paraId="6ADF0E03">
            <w:pPr>
              <w:rPr>
                <w:rFonts w:hint="eastAsia" w:ascii="宋体" w:hAnsi="宋体" w:eastAsia="宋体" w:cs="宋体"/>
                <w:sz w:val="24"/>
                <w:szCs w:val="24"/>
              </w:rPr>
            </w:pPr>
          </w:p>
        </w:tc>
        <w:tc>
          <w:tcPr>
            <w:tcW w:w="1519" w:type="dxa"/>
            <w:vAlign w:val="top"/>
          </w:tcPr>
          <w:p w14:paraId="79060873">
            <w:pPr>
              <w:spacing w:line="425" w:lineRule="auto"/>
              <w:rPr>
                <w:rFonts w:hint="eastAsia" w:ascii="宋体" w:hAnsi="宋体" w:eastAsia="宋体" w:cs="宋体"/>
                <w:sz w:val="24"/>
                <w:szCs w:val="24"/>
              </w:rPr>
            </w:pPr>
          </w:p>
          <w:p w14:paraId="4C34A0CB">
            <w:pPr>
              <w:spacing w:before="78" w:line="219" w:lineRule="auto"/>
              <w:ind w:firstLine="232" w:firstLineChars="100"/>
              <w:rPr>
                <w:rFonts w:hint="eastAsia" w:ascii="宋体" w:hAnsi="宋体" w:eastAsia="宋体" w:cs="宋体"/>
                <w:sz w:val="24"/>
                <w:szCs w:val="24"/>
              </w:rPr>
            </w:pPr>
            <w:r>
              <w:rPr>
                <w:rFonts w:hint="eastAsia" w:ascii="宋体" w:hAnsi="宋体" w:eastAsia="宋体" w:cs="宋体"/>
                <w:spacing w:val="-4"/>
                <w:sz w:val="24"/>
                <w:szCs w:val="24"/>
              </w:rPr>
              <w:t>更换灯条</w:t>
            </w:r>
          </w:p>
        </w:tc>
        <w:tc>
          <w:tcPr>
            <w:tcW w:w="2239" w:type="dxa"/>
            <w:vAlign w:val="top"/>
          </w:tcPr>
          <w:p w14:paraId="5F00D765">
            <w:pPr>
              <w:spacing w:line="424" w:lineRule="auto"/>
              <w:rPr>
                <w:rFonts w:hint="eastAsia" w:ascii="宋体" w:hAnsi="宋体" w:eastAsia="宋体" w:cs="宋体"/>
                <w:sz w:val="24"/>
                <w:szCs w:val="24"/>
              </w:rPr>
            </w:pPr>
          </w:p>
          <w:p w14:paraId="54C540A5">
            <w:pPr>
              <w:spacing w:before="78"/>
              <w:ind w:left="1005"/>
              <w:rPr>
                <w:rFonts w:hint="eastAsia" w:ascii="宋体" w:hAnsi="宋体" w:eastAsia="宋体" w:cs="宋体"/>
                <w:sz w:val="24"/>
                <w:szCs w:val="24"/>
                <w:lang w:val="en-US" w:eastAsia="zh-CN"/>
              </w:rPr>
            </w:pPr>
            <w:r>
              <w:rPr>
                <w:rFonts w:hint="eastAsia" w:ascii="宋体" w:hAnsi="宋体" w:eastAsia="宋体" w:cs="宋体"/>
                <w:spacing w:val="-10"/>
                <w:sz w:val="24"/>
                <w:szCs w:val="24"/>
                <w:lang w:val="en-US" w:eastAsia="zh-CN"/>
              </w:rPr>
              <w:t>220</w:t>
            </w:r>
          </w:p>
        </w:tc>
        <w:tc>
          <w:tcPr>
            <w:tcW w:w="1332" w:type="dxa"/>
            <w:vAlign w:val="top"/>
          </w:tcPr>
          <w:p w14:paraId="0FD588A8">
            <w:pPr>
              <w:rPr>
                <w:rFonts w:hint="eastAsia" w:ascii="宋体" w:hAnsi="宋体" w:eastAsia="宋体" w:cs="宋体"/>
                <w:sz w:val="24"/>
                <w:szCs w:val="24"/>
              </w:rPr>
            </w:pPr>
          </w:p>
        </w:tc>
      </w:tr>
      <w:tr w14:paraId="11AF4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638" w:type="dxa"/>
            <w:vAlign w:val="top"/>
          </w:tcPr>
          <w:p w14:paraId="32327CAE">
            <w:pPr>
              <w:spacing w:before="193" w:line="241" w:lineRule="auto"/>
              <w:ind w:left="326"/>
              <w:rPr>
                <w:rFonts w:hint="eastAsia" w:ascii="宋体" w:hAnsi="宋体" w:eastAsia="宋体" w:cs="宋体"/>
                <w:sz w:val="24"/>
                <w:szCs w:val="24"/>
              </w:rPr>
            </w:pPr>
            <w:r>
              <w:rPr>
                <w:rFonts w:hint="eastAsia" w:ascii="宋体" w:hAnsi="宋体" w:eastAsia="宋体" w:cs="宋体"/>
                <w:sz w:val="24"/>
                <w:szCs w:val="24"/>
              </w:rPr>
              <w:t>2</w:t>
            </w:r>
          </w:p>
        </w:tc>
        <w:tc>
          <w:tcPr>
            <w:tcW w:w="1917" w:type="dxa"/>
            <w:vAlign w:val="top"/>
          </w:tcPr>
          <w:p w14:paraId="431A1D4C">
            <w:pPr>
              <w:spacing w:before="194" w:line="220" w:lineRule="auto"/>
              <w:ind w:left="781"/>
              <w:rPr>
                <w:rFonts w:hint="eastAsia" w:ascii="宋体" w:hAnsi="宋体" w:eastAsia="宋体" w:cs="宋体"/>
                <w:sz w:val="24"/>
                <w:szCs w:val="24"/>
              </w:rPr>
            </w:pPr>
            <w:r>
              <w:rPr>
                <w:rFonts w:hint="eastAsia" w:ascii="宋体" w:hAnsi="宋体" w:eastAsia="宋体" w:cs="宋体"/>
                <w:spacing w:val="-6"/>
                <w:sz w:val="24"/>
                <w:szCs w:val="24"/>
              </w:rPr>
              <w:t>灯箱</w:t>
            </w:r>
          </w:p>
        </w:tc>
        <w:tc>
          <w:tcPr>
            <w:tcW w:w="2798" w:type="dxa"/>
            <w:vAlign w:val="top"/>
          </w:tcPr>
          <w:p w14:paraId="4E57BB78">
            <w:pPr>
              <w:spacing w:before="39" w:line="223" w:lineRule="auto"/>
              <w:ind w:right="185"/>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2号楼、5号楼、6号楼、8号楼、9号楼各护士站、</w:t>
            </w:r>
            <w:r>
              <w:rPr>
                <w:rFonts w:hint="eastAsia" w:ascii="宋体" w:hAnsi="宋体" w:eastAsia="宋体" w:cs="宋体"/>
                <w:spacing w:val="-2"/>
                <w:sz w:val="24"/>
                <w:szCs w:val="24"/>
              </w:rPr>
              <w:t>餐饮中心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东西院区、南院食养厨房</w:t>
            </w:r>
            <w:r>
              <w:rPr>
                <w:rFonts w:hint="eastAsia" w:ascii="宋体" w:hAnsi="宋体" w:eastAsia="宋体" w:cs="宋体"/>
                <w:spacing w:val="-2"/>
                <w:sz w:val="24"/>
                <w:szCs w:val="24"/>
                <w:lang w:eastAsia="zh-CN"/>
              </w:rPr>
              <w:t>）</w:t>
            </w:r>
            <w:r>
              <w:rPr>
                <w:rFonts w:hint="eastAsia" w:ascii="宋体" w:hAnsi="宋体" w:eastAsia="宋体" w:cs="宋体"/>
                <w:sz w:val="24"/>
                <w:szCs w:val="24"/>
                <w:lang w:val="en-US" w:eastAsia="zh-CN"/>
              </w:rPr>
              <w:t>灯箱</w:t>
            </w:r>
          </w:p>
        </w:tc>
        <w:tc>
          <w:tcPr>
            <w:tcW w:w="1358" w:type="dxa"/>
            <w:vAlign w:val="center"/>
          </w:tcPr>
          <w:p w14:paraId="230A5B6F">
            <w:pPr>
              <w:spacing w:before="194"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更换变压器</w:t>
            </w:r>
          </w:p>
        </w:tc>
        <w:tc>
          <w:tcPr>
            <w:tcW w:w="1864" w:type="dxa"/>
            <w:vAlign w:val="center"/>
          </w:tcPr>
          <w:p w14:paraId="40D13042">
            <w:pPr>
              <w:spacing w:before="193"/>
              <w:jc w:val="center"/>
              <w:rPr>
                <w:rFonts w:hint="eastAsia" w:ascii="宋体" w:hAnsi="宋体" w:eastAsia="宋体" w:cs="宋体"/>
                <w:sz w:val="24"/>
                <w:szCs w:val="24"/>
                <w:lang w:val="en-US" w:eastAsia="zh-CN"/>
              </w:rPr>
            </w:pPr>
            <w:r>
              <w:rPr>
                <w:rFonts w:hint="eastAsia" w:ascii="宋体" w:hAnsi="宋体" w:eastAsia="宋体" w:cs="宋体"/>
                <w:spacing w:val="-10"/>
                <w:sz w:val="24"/>
                <w:szCs w:val="24"/>
                <w:lang w:val="en-US" w:eastAsia="zh-CN"/>
              </w:rPr>
              <w:t>180</w:t>
            </w:r>
          </w:p>
        </w:tc>
        <w:tc>
          <w:tcPr>
            <w:tcW w:w="1011" w:type="dxa"/>
            <w:vAlign w:val="center"/>
          </w:tcPr>
          <w:p w14:paraId="5125E160">
            <w:pPr>
              <w:jc w:val="left"/>
              <w:rPr>
                <w:rFonts w:hint="eastAsia" w:ascii="宋体" w:hAnsi="宋体" w:eastAsia="宋体" w:cs="宋体"/>
                <w:sz w:val="24"/>
                <w:szCs w:val="24"/>
              </w:rPr>
            </w:pPr>
          </w:p>
        </w:tc>
        <w:tc>
          <w:tcPr>
            <w:tcW w:w="1519" w:type="dxa"/>
            <w:vAlign w:val="center"/>
          </w:tcPr>
          <w:p w14:paraId="1B6603B8">
            <w:pPr>
              <w:spacing w:before="194" w:line="219" w:lineRule="auto"/>
              <w:ind w:firstLine="232" w:firstLineChars="100"/>
              <w:jc w:val="left"/>
              <w:rPr>
                <w:rFonts w:hint="eastAsia" w:ascii="宋体" w:hAnsi="宋体" w:eastAsia="宋体" w:cs="宋体"/>
                <w:sz w:val="24"/>
                <w:szCs w:val="24"/>
              </w:rPr>
            </w:pPr>
            <w:r>
              <w:rPr>
                <w:rFonts w:hint="eastAsia" w:ascii="宋体" w:hAnsi="宋体" w:eastAsia="宋体" w:cs="宋体"/>
                <w:spacing w:val="-4"/>
                <w:sz w:val="24"/>
                <w:szCs w:val="24"/>
              </w:rPr>
              <w:t>更换灯条</w:t>
            </w:r>
          </w:p>
        </w:tc>
        <w:tc>
          <w:tcPr>
            <w:tcW w:w="2239" w:type="dxa"/>
            <w:vAlign w:val="center"/>
          </w:tcPr>
          <w:p w14:paraId="43DEA3E5">
            <w:pPr>
              <w:spacing w:before="193"/>
              <w:ind w:left="1005"/>
              <w:jc w:val="left"/>
              <w:rPr>
                <w:rFonts w:hint="eastAsia" w:ascii="宋体" w:hAnsi="宋体" w:eastAsia="宋体" w:cs="宋体"/>
                <w:sz w:val="24"/>
                <w:szCs w:val="24"/>
                <w:lang w:val="en-US" w:eastAsia="zh-CN"/>
              </w:rPr>
            </w:pPr>
            <w:r>
              <w:rPr>
                <w:rFonts w:hint="eastAsia" w:ascii="宋体" w:hAnsi="宋体" w:eastAsia="宋体" w:cs="宋体"/>
                <w:spacing w:val="-10"/>
                <w:sz w:val="24"/>
                <w:szCs w:val="24"/>
                <w:lang w:val="en-US" w:eastAsia="zh-CN"/>
              </w:rPr>
              <w:t>220</w:t>
            </w:r>
          </w:p>
        </w:tc>
        <w:tc>
          <w:tcPr>
            <w:tcW w:w="1332" w:type="dxa"/>
            <w:vAlign w:val="top"/>
          </w:tcPr>
          <w:p w14:paraId="03A0D177">
            <w:pPr>
              <w:rPr>
                <w:rFonts w:hint="eastAsia" w:ascii="宋体" w:hAnsi="宋体" w:eastAsia="宋体" w:cs="宋体"/>
                <w:sz w:val="24"/>
                <w:szCs w:val="24"/>
              </w:rPr>
            </w:pPr>
          </w:p>
        </w:tc>
      </w:tr>
      <w:tr w14:paraId="3494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638" w:type="dxa"/>
            <w:vMerge w:val="restart"/>
            <w:vAlign w:val="top"/>
          </w:tcPr>
          <w:p w14:paraId="5331C619">
            <w:pPr>
              <w:spacing w:line="431" w:lineRule="auto"/>
              <w:rPr>
                <w:rFonts w:hint="eastAsia" w:ascii="宋体" w:hAnsi="宋体" w:eastAsia="宋体" w:cs="宋体"/>
                <w:sz w:val="24"/>
                <w:szCs w:val="24"/>
              </w:rPr>
            </w:pPr>
          </w:p>
          <w:p w14:paraId="17CF0D55">
            <w:pPr>
              <w:spacing w:before="78"/>
              <w:ind w:left="328"/>
              <w:jc w:val="left"/>
              <w:rPr>
                <w:rFonts w:hint="eastAsia" w:ascii="宋体" w:hAnsi="宋体" w:eastAsia="宋体" w:cs="宋体"/>
                <w:sz w:val="24"/>
                <w:szCs w:val="24"/>
              </w:rPr>
            </w:pPr>
            <w:r>
              <w:rPr>
                <w:rFonts w:hint="eastAsia" w:ascii="宋体" w:hAnsi="宋体" w:eastAsia="宋体" w:cs="宋体"/>
                <w:sz w:val="24"/>
                <w:szCs w:val="24"/>
              </w:rPr>
              <w:t>3</w:t>
            </w:r>
          </w:p>
        </w:tc>
        <w:tc>
          <w:tcPr>
            <w:tcW w:w="1917" w:type="dxa"/>
            <w:vMerge w:val="restart"/>
            <w:vAlign w:val="center"/>
          </w:tcPr>
          <w:p w14:paraId="7DCC9F81">
            <w:pPr>
              <w:spacing w:line="432" w:lineRule="auto"/>
              <w:jc w:val="left"/>
              <w:rPr>
                <w:rFonts w:hint="eastAsia" w:ascii="宋体" w:hAnsi="宋体" w:eastAsia="宋体" w:cs="宋体"/>
                <w:sz w:val="24"/>
                <w:szCs w:val="24"/>
              </w:rPr>
            </w:pPr>
          </w:p>
          <w:p w14:paraId="7A2C5F89">
            <w:pPr>
              <w:spacing w:before="78" w:line="219" w:lineRule="auto"/>
              <w:jc w:val="left"/>
              <w:rPr>
                <w:rFonts w:hint="eastAsia" w:ascii="宋体" w:hAnsi="宋体" w:eastAsia="宋体" w:cs="宋体"/>
                <w:sz w:val="24"/>
                <w:szCs w:val="24"/>
              </w:rPr>
            </w:pPr>
            <w:r>
              <w:rPr>
                <w:rFonts w:hint="eastAsia" w:ascii="宋体" w:hAnsi="宋体" w:eastAsia="宋体" w:cs="宋体"/>
                <w:spacing w:val="-4"/>
                <w:sz w:val="24"/>
                <w:szCs w:val="24"/>
              </w:rPr>
              <w:t>户外</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LED</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发光字</w:t>
            </w:r>
          </w:p>
        </w:tc>
        <w:tc>
          <w:tcPr>
            <w:tcW w:w="2798" w:type="dxa"/>
            <w:vAlign w:val="top"/>
          </w:tcPr>
          <w:p w14:paraId="67C800CC">
            <w:pPr>
              <w:spacing w:before="45" w:line="219" w:lineRule="auto"/>
              <w:ind w:left="130"/>
              <w:jc w:val="both"/>
              <w:rPr>
                <w:rFonts w:hint="eastAsia" w:ascii="宋体" w:hAnsi="宋体" w:eastAsia="宋体" w:cs="宋体"/>
                <w:sz w:val="24"/>
                <w:szCs w:val="24"/>
                <w:lang w:val="en-US" w:eastAsia="zh-CN"/>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号</w:t>
            </w:r>
            <w:r>
              <w:rPr>
                <w:rFonts w:hint="eastAsia" w:ascii="宋体" w:hAnsi="宋体" w:eastAsia="宋体" w:cs="宋体"/>
                <w:spacing w:val="-8"/>
                <w:sz w:val="24"/>
                <w:szCs w:val="24"/>
              </w:rPr>
              <w:t>楼、</w:t>
            </w:r>
            <w:r>
              <w:rPr>
                <w:rFonts w:hint="eastAsia" w:ascii="宋体" w:hAnsi="宋体" w:eastAsia="宋体" w:cs="宋体"/>
                <w:spacing w:val="-8"/>
                <w:sz w:val="24"/>
                <w:szCs w:val="24"/>
                <w:lang w:val="en-US" w:eastAsia="zh-CN"/>
              </w:rPr>
              <w:t>2号楼、5号楼、6号楼、</w:t>
            </w:r>
            <w:r>
              <w:rPr>
                <w:rFonts w:hint="eastAsia" w:ascii="宋体" w:hAnsi="宋体" w:eastAsia="宋体" w:cs="宋体"/>
                <w:spacing w:val="-2"/>
                <w:sz w:val="24"/>
                <w:szCs w:val="24"/>
              </w:rPr>
              <w:t>餐饮中心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东西院区、南院食养厨房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8号楼、9号楼</w:t>
            </w:r>
          </w:p>
        </w:tc>
        <w:tc>
          <w:tcPr>
            <w:tcW w:w="1358" w:type="dxa"/>
            <w:vAlign w:val="top"/>
          </w:tcPr>
          <w:p w14:paraId="5926110F">
            <w:pPr>
              <w:spacing w:line="432" w:lineRule="auto"/>
              <w:jc w:val="both"/>
              <w:rPr>
                <w:rFonts w:hint="eastAsia" w:ascii="宋体" w:hAnsi="宋体" w:eastAsia="宋体" w:cs="宋体"/>
                <w:sz w:val="24"/>
                <w:szCs w:val="24"/>
              </w:rPr>
            </w:pPr>
          </w:p>
          <w:p w14:paraId="32B71F2C">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更换变压器</w:t>
            </w:r>
          </w:p>
        </w:tc>
        <w:tc>
          <w:tcPr>
            <w:tcW w:w="1864" w:type="dxa"/>
            <w:vAlign w:val="top"/>
          </w:tcPr>
          <w:p w14:paraId="1B74C469">
            <w:pPr>
              <w:spacing w:line="431" w:lineRule="auto"/>
              <w:jc w:val="center"/>
              <w:rPr>
                <w:rFonts w:hint="eastAsia" w:ascii="宋体" w:hAnsi="宋体" w:eastAsia="宋体" w:cs="宋体"/>
                <w:sz w:val="24"/>
                <w:szCs w:val="24"/>
              </w:rPr>
            </w:pPr>
          </w:p>
          <w:p w14:paraId="283EABFA">
            <w:pPr>
              <w:spacing w:before="78"/>
              <w:jc w:val="center"/>
              <w:rPr>
                <w:rFonts w:hint="eastAsia" w:ascii="宋体" w:hAnsi="宋体" w:eastAsia="宋体" w:cs="宋体"/>
                <w:sz w:val="24"/>
                <w:szCs w:val="24"/>
                <w:lang w:val="en-US" w:eastAsia="zh-CN"/>
              </w:rPr>
            </w:pPr>
            <w:r>
              <w:rPr>
                <w:rFonts w:hint="eastAsia" w:ascii="宋体" w:hAnsi="宋体" w:eastAsia="宋体" w:cs="宋体"/>
                <w:spacing w:val="-4"/>
                <w:sz w:val="24"/>
                <w:szCs w:val="24"/>
                <w:lang w:val="en-US" w:eastAsia="zh-CN"/>
              </w:rPr>
              <w:t>760</w:t>
            </w:r>
          </w:p>
        </w:tc>
        <w:tc>
          <w:tcPr>
            <w:tcW w:w="1011" w:type="dxa"/>
            <w:vAlign w:val="top"/>
          </w:tcPr>
          <w:p w14:paraId="0605AE96">
            <w:pPr>
              <w:rPr>
                <w:rFonts w:hint="eastAsia" w:ascii="宋体" w:hAnsi="宋体" w:eastAsia="宋体" w:cs="宋体"/>
                <w:sz w:val="24"/>
                <w:szCs w:val="24"/>
              </w:rPr>
            </w:pPr>
          </w:p>
        </w:tc>
        <w:tc>
          <w:tcPr>
            <w:tcW w:w="1519" w:type="dxa"/>
            <w:vAlign w:val="top"/>
          </w:tcPr>
          <w:p w14:paraId="1824657C">
            <w:pPr>
              <w:spacing w:line="432" w:lineRule="auto"/>
              <w:rPr>
                <w:rFonts w:hint="eastAsia" w:ascii="宋体" w:hAnsi="宋体" w:eastAsia="宋体" w:cs="宋体"/>
                <w:sz w:val="24"/>
                <w:szCs w:val="24"/>
              </w:rPr>
            </w:pPr>
          </w:p>
          <w:p w14:paraId="1C317143">
            <w:pPr>
              <w:spacing w:before="78" w:line="219" w:lineRule="auto"/>
              <w:ind w:firstLine="232" w:firstLineChars="100"/>
              <w:rPr>
                <w:rFonts w:hint="eastAsia" w:ascii="宋体" w:hAnsi="宋体" w:eastAsia="宋体" w:cs="宋体"/>
                <w:sz w:val="24"/>
                <w:szCs w:val="24"/>
              </w:rPr>
            </w:pPr>
            <w:r>
              <w:rPr>
                <w:rFonts w:hint="eastAsia" w:ascii="宋体" w:hAnsi="宋体" w:eastAsia="宋体" w:cs="宋体"/>
                <w:spacing w:val="-4"/>
                <w:sz w:val="24"/>
                <w:szCs w:val="24"/>
              </w:rPr>
              <w:t>更换线路</w:t>
            </w:r>
          </w:p>
        </w:tc>
        <w:tc>
          <w:tcPr>
            <w:tcW w:w="2239" w:type="dxa"/>
            <w:vAlign w:val="top"/>
          </w:tcPr>
          <w:p w14:paraId="22BD6303">
            <w:pPr>
              <w:spacing w:line="431" w:lineRule="auto"/>
              <w:rPr>
                <w:rFonts w:hint="eastAsia" w:ascii="宋体" w:hAnsi="宋体" w:eastAsia="宋体" w:cs="宋体"/>
                <w:sz w:val="24"/>
                <w:szCs w:val="24"/>
              </w:rPr>
            </w:pPr>
          </w:p>
          <w:p w14:paraId="166A5AD6">
            <w:pPr>
              <w:spacing w:before="78"/>
              <w:ind w:left="990"/>
              <w:rPr>
                <w:rFonts w:hint="eastAsia" w:ascii="宋体" w:hAnsi="宋体" w:eastAsia="宋体" w:cs="宋体"/>
                <w:sz w:val="24"/>
                <w:szCs w:val="24"/>
                <w:lang w:val="en-US" w:eastAsia="zh-CN"/>
              </w:rPr>
            </w:pPr>
            <w:r>
              <w:rPr>
                <w:rFonts w:hint="eastAsia" w:ascii="宋体" w:hAnsi="宋体" w:eastAsia="宋体" w:cs="宋体"/>
                <w:spacing w:val="-4"/>
                <w:sz w:val="24"/>
                <w:szCs w:val="24"/>
                <w:lang w:val="en-US" w:eastAsia="zh-CN"/>
              </w:rPr>
              <w:t>960</w:t>
            </w:r>
          </w:p>
        </w:tc>
        <w:tc>
          <w:tcPr>
            <w:tcW w:w="1332" w:type="dxa"/>
            <w:vAlign w:val="top"/>
          </w:tcPr>
          <w:p w14:paraId="65922DDF">
            <w:pPr>
              <w:rPr>
                <w:rFonts w:hint="eastAsia" w:ascii="宋体" w:hAnsi="宋体" w:eastAsia="宋体" w:cs="宋体"/>
                <w:sz w:val="24"/>
                <w:szCs w:val="24"/>
              </w:rPr>
            </w:pPr>
          </w:p>
        </w:tc>
      </w:tr>
      <w:tr w14:paraId="3262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638" w:type="dxa"/>
            <w:vMerge w:val="continue"/>
            <w:vAlign w:val="top"/>
          </w:tcPr>
          <w:p w14:paraId="3A4FFD2E">
            <w:pPr>
              <w:spacing w:before="78"/>
              <w:ind w:left="328"/>
              <w:rPr>
                <w:rFonts w:hint="eastAsia" w:ascii="宋体" w:hAnsi="宋体" w:eastAsia="宋体" w:cs="宋体"/>
                <w:sz w:val="24"/>
                <w:szCs w:val="24"/>
              </w:rPr>
            </w:pPr>
          </w:p>
        </w:tc>
        <w:tc>
          <w:tcPr>
            <w:tcW w:w="1917" w:type="dxa"/>
            <w:vMerge w:val="continue"/>
            <w:vAlign w:val="top"/>
          </w:tcPr>
          <w:p w14:paraId="1DE82412">
            <w:pPr>
              <w:spacing w:before="78" w:line="219" w:lineRule="auto"/>
              <w:ind w:left="181"/>
              <w:rPr>
                <w:rFonts w:hint="eastAsia" w:ascii="宋体" w:hAnsi="宋体" w:eastAsia="宋体" w:cs="宋体"/>
                <w:spacing w:val="-4"/>
                <w:sz w:val="24"/>
                <w:szCs w:val="24"/>
              </w:rPr>
            </w:pPr>
          </w:p>
        </w:tc>
        <w:tc>
          <w:tcPr>
            <w:tcW w:w="2798" w:type="dxa"/>
            <w:vAlign w:val="top"/>
          </w:tcPr>
          <w:p w14:paraId="6EAD9BFE">
            <w:pPr>
              <w:spacing w:before="45" w:line="219" w:lineRule="auto"/>
              <w:ind w:left="130"/>
              <w:jc w:val="both"/>
              <w:rPr>
                <w:rFonts w:hint="eastAsia" w:ascii="宋体" w:hAnsi="宋体" w:eastAsia="宋体" w:cs="宋体"/>
                <w:spacing w:val="-8"/>
                <w:sz w:val="24"/>
                <w:szCs w:val="24"/>
                <w:lang w:val="en-US"/>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号</w:t>
            </w:r>
            <w:r>
              <w:rPr>
                <w:rFonts w:hint="eastAsia" w:ascii="宋体" w:hAnsi="宋体" w:eastAsia="宋体" w:cs="宋体"/>
                <w:spacing w:val="-8"/>
                <w:sz w:val="24"/>
                <w:szCs w:val="24"/>
              </w:rPr>
              <w:t>楼、</w:t>
            </w:r>
            <w:r>
              <w:rPr>
                <w:rFonts w:hint="eastAsia" w:ascii="宋体" w:hAnsi="宋体" w:eastAsia="宋体" w:cs="宋体"/>
                <w:spacing w:val="-8"/>
                <w:sz w:val="24"/>
                <w:szCs w:val="24"/>
                <w:lang w:val="en-US" w:eastAsia="zh-CN"/>
              </w:rPr>
              <w:t>2号楼、5号楼、6号楼、</w:t>
            </w:r>
            <w:r>
              <w:rPr>
                <w:rFonts w:hint="eastAsia" w:ascii="宋体" w:hAnsi="宋体" w:eastAsia="宋体" w:cs="宋体"/>
                <w:spacing w:val="-2"/>
                <w:sz w:val="24"/>
                <w:szCs w:val="24"/>
              </w:rPr>
              <w:t>餐饮中心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东西院区、南院食养厨房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8号楼、9号楼</w:t>
            </w:r>
          </w:p>
        </w:tc>
        <w:tc>
          <w:tcPr>
            <w:tcW w:w="1358" w:type="dxa"/>
            <w:vAlign w:val="center"/>
          </w:tcPr>
          <w:p w14:paraId="7A8337ED">
            <w:pPr>
              <w:spacing w:before="78"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定时器开关</w:t>
            </w:r>
          </w:p>
        </w:tc>
        <w:tc>
          <w:tcPr>
            <w:tcW w:w="1864" w:type="dxa"/>
            <w:vAlign w:val="center"/>
          </w:tcPr>
          <w:p w14:paraId="32EEB9F6">
            <w:pPr>
              <w:spacing w:before="78"/>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235</w:t>
            </w:r>
          </w:p>
        </w:tc>
        <w:tc>
          <w:tcPr>
            <w:tcW w:w="1011" w:type="dxa"/>
            <w:vAlign w:val="top"/>
          </w:tcPr>
          <w:p w14:paraId="1BBC33D4">
            <w:pPr>
              <w:rPr>
                <w:rFonts w:hint="eastAsia" w:ascii="宋体" w:hAnsi="宋体" w:eastAsia="宋体" w:cs="宋体"/>
                <w:sz w:val="24"/>
                <w:szCs w:val="24"/>
              </w:rPr>
            </w:pPr>
          </w:p>
        </w:tc>
        <w:tc>
          <w:tcPr>
            <w:tcW w:w="1519" w:type="dxa"/>
            <w:vAlign w:val="center"/>
          </w:tcPr>
          <w:p w14:paraId="12860163">
            <w:pPr>
              <w:spacing w:before="78" w:line="219" w:lineRule="auto"/>
              <w:ind w:firstLine="232" w:firstLineChars="100"/>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更换线路</w:t>
            </w:r>
          </w:p>
        </w:tc>
        <w:tc>
          <w:tcPr>
            <w:tcW w:w="2239" w:type="dxa"/>
            <w:vAlign w:val="center"/>
          </w:tcPr>
          <w:p w14:paraId="250E94F1">
            <w:pPr>
              <w:spacing w:before="78"/>
              <w:ind w:left="990"/>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235</w:t>
            </w:r>
          </w:p>
        </w:tc>
        <w:tc>
          <w:tcPr>
            <w:tcW w:w="1332" w:type="dxa"/>
            <w:vAlign w:val="top"/>
          </w:tcPr>
          <w:p w14:paraId="19BE917B">
            <w:pPr>
              <w:rPr>
                <w:rFonts w:hint="eastAsia" w:ascii="宋体" w:hAnsi="宋体" w:eastAsia="宋体" w:cs="宋体"/>
                <w:sz w:val="24"/>
                <w:szCs w:val="24"/>
              </w:rPr>
            </w:pPr>
          </w:p>
        </w:tc>
      </w:tr>
      <w:tr w14:paraId="5787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638" w:type="dxa"/>
            <w:vMerge w:val="continue"/>
            <w:vAlign w:val="top"/>
          </w:tcPr>
          <w:p w14:paraId="2559C160">
            <w:pPr>
              <w:spacing w:before="78"/>
              <w:ind w:left="328"/>
              <w:rPr>
                <w:rFonts w:hint="eastAsia" w:ascii="宋体" w:hAnsi="宋体" w:eastAsia="宋体" w:cs="宋体"/>
                <w:sz w:val="24"/>
                <w:szCs w:val="24"/>
              </w:rPr>
            </w:pPr>
          </w:p>
        </w:tc>
        <w:tc>
          <w:tcPr>
            <w:tcW w:w="1917" w:type="dxa"/>
            <w:vAlign w:val="center"/>
          </w:tcPr>
          <w:p w14:paraId="3CE20206">
            <w:pPr>
              <w:spacing w:before="78" w:line="219" w:lineRule="auto"/>
              <w:jc w:val="left"/>
              <w:rPr>
                <w:rFonts w:hint="eastAsia" w:ascii="宋体" w:hAnsi="宋体" w:eastAsia="宋体" w:cs="宋体"/>
                <w:spacing w:val="-4"/>
                <w:sz w:val="24"/>
                <w:szCs w:val="24"/>
              </w:rPr>
            </w:pPr>
            <w:r>
              <w:rPr>
                <w:rFonts w:hint="eastAsia" w:ascii="宋体" w:hAnsi="宋体" w:eastAsia="宋体" w:cs="宋体"/>
                <w:spacing w:val="-8"/>
                <w:sz w:val="24"/>
                <w:szCs w:val="24"/>
                <w:lang w:val="en-US" w:eastAsia="zh-CN"/>
              </w:rPr>
              <w:t>全院户外楼体亮化</w:t>
            </w:r>
          </w:p>
        </w:tc>
        <w:tc>
          <w:tcPr>
            <w:tcW w:w="2798" w:type="dxa"/>
            <w:vAlign w:val="center"/>
          </w:tcPr>
          <w:p w14:paraId="2F064858">
            <w:pPr>
              <w:spacing w:before="45" w:line="219" w:lineRule="auto"/>
              <w:ind w:left="130"/>
              <w:jc w:val="left"/>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号</w:t>
            </w:r>
            <w:r>
              <w:rPr>
                <w:rFonts w:hint="eastAsia" w:ascii="宋体" w:hAnsi="宋体" w:eastAsia="宋体" w:cs="宋体"/>
                <w:spacing w:val="-8"/>
                <w:sz w:val="24"/>
                <w:szCs w:val="24"/>
              </w:rPr>
              <w:t>楼、</w:t>
            </w:r>
            <w:r>
              <w:rPr>
                <w:rFonts w:hint="eastAsia" w:ascii="宋体" w:hAnsi="宋体" w:eastAsia="宋体" w:cs="宋体"/>
                <w:spacing w:val="-8"/>
                <w:sz w:val="24"/>
                <w:szCs w:val="24"/>
                <w:lang w:val="en-US" w:eastAsia="zh-CN"/>
              </w:rPr>
              <w:t>2号楼、5号楼、6号楼、</w:t>
            </w:r>
            <w:r>
              <w:rPr>
                <w:rFonts w:hint="eastAsia" w:ascii="宋体" w:hAnsi="宋体" w:eastAsia="宋体" w:cs="宋体"/>
                <w:spacing w:val="-2"/>
                <w:sz w:val="24"/>
                <w:szCs w:val="24"/>
                <w:lang w:val="en-US" w:eastAsia="zh-CN"/>
              </w:rPr>
              <w:t>8号楼、9号楼、家属区</w:t>
            </w:r>
          </w:p>
        </w:tc>
        <w:tc>
          <w:tcPr>
            <w:tcW w:w="1358" w:type="dxa"/>
            <w:vAlign w:val="center"/>
          </w:tcPr>
          <w:p w14:paraId="473BE10F">
            <w:pPr>
              <w:spacing w:before="78" w:line="220"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更换变压器</w:t>
            </w:r>
          </w:p>
        </w:tc>
        <w:tc>
          <w:tcPr>
            <w:tcW w:w="1864" w:type="dxa"/>
            <w:vAlign w:val="center"/>
          </w:tcPr>
          <w:p w14:paraId="02344084">
            <w:pPr>
              <w:spacing w:before="78"/>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760</w:t>
            </w:r>
          </w:p>
        </w:tc>
        <w:tc>
          <w:tcPr>
            <w:tcW w:w="1011" w:type="dxa"/>
            <w:vAlign w:val="center"/>
          </w:tcPr>
          <w:p w14:paraId="2732E543">
            <w:pPr>
              <w:jc w:val="left"/>
              <w:rPr>
                <w:rFonts w:hint="eastAsia" w:ascii="宋体" w:hAnsi="宋体" w:eastAsia="宋体" w:cs="宋体"/>
                <w:sz w:val="24"/>
                <w:szCs w:val="24"/>
              </w:rPr>
            </w:pPr>
          </w:p>
        </w:tc>
        <w:tc>
          <w:tcPr>
            <w:tcW w:w="1519" w:type="dxa"/>
            <w:vAlign w:val="center"/>
          </w:tcPr>
          <w:p w14:paraId="24FD18BA">
            <w:pPr>
              <w:spacing w:before="78" w:line="219" w:lineRule="auto"/>
              <w:ind w:firstLine="232"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更换线路</w:t>
            </w:r>
          </w:p>
        </w:tc>
        <w:tc>
          <w:tcPr>
            <w:tcW w:w="2239" w:type="dxa"/>
            <w:vAlign w:val="center"/>
          </w:tcPr>
          <w:p w14:paraId="1E5B8CEF">
            <w:pPr>
              <w:spacing w:before="78"/>
              <w:ind w:left="990"/>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960</w:t>
            </w:r>
          </w:p>
        </w:tc>
        <w:tc>
          <w:tcPr>
            <w:tcW w:w="1332" w:type="dxa"/>
            <w:vAlign w:val="top"/>
          </w:tcPr>
          <w:p w14:paraId="6268219B">
            <w:pPr>
              <w:rPr>
                <w:rFonts w:hint="eastAsia" w:ascii="宋体" w:hAnsi="宋体" w:eastAsia="宋体" w:cs="宋体"/>
                <w:sz w:val="24"/>
                <w:szCs w:val="24"/>
              </w:rPr>
            </w:pPr>
          </w:p>
        </w:tc>
      </w:tr>
      <w:tr w14:paraId="79430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38" w:type="dxa"/>
            <w:vAlign w:val="top"/>
          </w:tcPr>
          <w:p w14:paraId="1E7EEC6B">
            <w:pPr>
              <w:spacing w:before="244" w:line="241" w:lineRule="auto"/>
              <w:ind w:left="322"/>
              <w:rPr>
                <w:rFonts w:hint="eastAsia" w:ascii="宋体" w:hAnsi="宋体" w:eastAsia="宋体" w:cs="宋体"/>
                <w:sz w:val="24"/>
                <w:szCs w:val="24"/>
              </w:rPr>
            </w:pPr>
            <w:r>
              <w:rPr>
                <w:rFonts w:hint="eastAsia" w:ascii="宋体" w:hAnsi="宋体" w:eastAsia="宋体" w:cs="宋体"/>
                <w:sz w:val="24"/>
                <w:szCs w:val="24"/>
              </w:rPr>
              <w:t>4</w:t>
            </w:r>
          </w:p>
        </w:tc>
        <w:tc>
          <w:tcPr>
            <w:tcW w:w="1917" w:type="dxa"/>
            <w:vAlign w:val="top"/>
          </w:tcPr>
          <w:p w14:paraId="7FAEA1C0">
            <w:pPr>
              <w:spacing w:before="244" w:line="220" w:lineRule="auto"/>
              <w:ind w:left="541"/>
              <w:rPr>
                <w:rFonts w:hint="eastAsia" w:ascii="宋体" w:hAnsi="宋体" w:eastAsia="宋体" w:cs="宋体"/>
                <w:sz w:val="24"/>
                <w:szCs w:val="24"/>
              </w:rPr>
            </w:pPr>
            <w:r>
              <w:rPr>
                <w:rFonts w:hint="eastAsia" w:ascii="宋体" w:hAnsi="宋体" w:eastAsia="宋体" w:cs="宋体"/>
                <w:spacing w:val="-3"/>
                <w:sz w:val="24"/>
                <w:szCs w:val="24"/>
              </w:rPr>
              <w:t>户外灯箱</w:t>
            </w:r>
          </w:p>
        </w:tc>
        <w:tc>
          <w:tcPr>
            <w:tcW w:w="2798" w:type="dxa"/>
            <w:vAlign w:val="top"/>
          </w:tcPr>
          <w:p w14:paraId="0FBABA85">
            <w:pPr>
              <w:spacing w:before="88" w:line="241" w:lineRule="auto"/>
              <w:ind w:left="170" w:right="156" w:hanging="5"/>
              <w:jc w:val="both"/>
              <w:rPr>
                <w:rFonts w:hint="eastAsia" w:ascii="宋体" w:hAnsi="宋体" w:eastAsia="宋体" w:cs="宋体"/>
                <w:sz w:val="24"/>
                <w:szCs w:val="24"/>
              </w:rPr>
            </w:pPr>
            <w:r>
              <w:rPr>
                <w:rFonts w:hint="eastAsia" w:ascii="宋体" w:hAnsi="宋体" w:eastAsia="宋体" w:cs="宋体"/>
                <w:spacing w:val="-2"/>
                <w:sz w:val="24"/>
                <w:szCs w:val="24"/>
              </w:rPr>
              <w:t>卒中中心、创伤中</w:t>
            </w:r>
            <w:r>
              <w:rPr>
                <w:rFonts w:hint="eastAsia" w:ascii="宋体" w:hAnsi="宋体" w:eastAsia="宋体" w:cs="宋体"/>
                <w:spacing w:val="-3"/>
                <w:sz w:val="24"/>
                <w:szCs w:val="24"/>
              </w:rPr>
              <w:t>心、胸痛中心灯箱</w:t>
            </w:r>
          </w:p>
        </w:tc>
        <w:tc>
          <w:tcPr>
            <w:tcW w:w="1358" w:type="dxa"/>
            <w:vAlign w:val="top"/>
          </w:tcPr>
          <w:p w14:paraId="4ABCD855">
            <w:pPr>
              <w:spacing w:before="244"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更换变压器</w:t>
            </w:r>
          </w:p>
        </w:tc>
        <w:tc>
          <w:tcPr>
            <w:tcW w:w="1864" w:type="dxa"/>
            <w:vAlign w:val="top"/>
          </w:tcPr>
          <w:p w14:paraId="313D114C">
            <w:pPr>
              <w:spacing w:before="244"/>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lang w:val="en-US" w:eastAsia="zh-CN"/>
              </w:rPr>
              <w:t>380</w:t>
            </w:r>
          </w:p>
        </w:tc>
        <w:tc>
          <w:tcPr>
            <w:tcW w:w="1011" w:type="dxa"/>
            <w:vAlign w:val="top"/>
          </w:tcPr>
          <w:p w14:paraId="2286F5AA">
            <w:pPr>
              <w:rPr>
                <w:rFonts w:hint="eastAsia" w:ascii="宋体" w:hAnsi="宋体" w:eastAsia="宋体" w:cs="宋体"/>
                <w:sz w:val="24"/>
                <w:szCs w:val="24"/>
              </w:rPr>
            </w:pPr>
          </w:p>
        </w:tc>
        <w:tc>
          <w:tcPr>
            <w:tcW w:w="1519" w:type="dxa"/>
            <w:vAlign w:val="top"/>
          </w:tcPr>
          <w:p w14:paraId="638A3649">
            <w:pPr>
              <w:spacing w:before="245" w:line="219" w:lineRule="auto"/>
              <w:ind w:firstLine="232" w:firstLineChars="100"/>
              <w:rPr>
                <w:rFonts w:hint="eastAsia" w:ascii="宋体" w:hAnsi="宋体" w:eastAsia="宋体" w:cs="宋体"/>
                <w:sz w:val="24"/>
                <w:szCs w:val="24"/>
              </w:rPr>
            </w:pPr>
            <w:r>
              <w:rPr>
                <w:rFonts w:hint="eastAsia" w:ascii="宋体" w:hAnsi="宋体" w:eastAsia="宋体" w:cs="宋体"/>
                <w:spacing w:val="-4"/>
                <w:sz w:val="24"/>
                <w:szCs w:val="24"/>
              </w:rPr>
              <w:t>更换灯条</w:t>
            </w:r>
          </w:p>
        </w:tc>
        <w:tc>
          <w:tcPr>
            <w:tcW w:w="2239" w:type="dxa"/>
            <w:vAlign w:val="top"/>
          </w:tcPr>
          <w:p w14:paraId="62818455">
            <w:pPr>
              <w:spacing w:before="244"/>
              <w:ind w:left="992"/>
              <w:rPr>
                <w:rFonts w:hint="eastAsia" w:ascii="宋体" w:hAnsi="宋体" w:eastAsia="宋体" w:cs="宋体"/>
                <w:sz w:val="24"/>
                <w:szCs w:val="24"/>
                <w:lang w:val="en-US" w:eastAsia="zh-CN"/>
              </w:rPr>
            </w:pPr>
            <w:r>
              <w:rPr>
                <w:rFonts w:hint="eastAsia" w:ascii="宋体" w:hAnsi="宋体" w:eastAsia="宋体" w:cs="宋体"/>
                <w:spacing w:val="-5"/>
                <w:sz w:val="24"/>
                <w:szCs w:val="24"/>
                <w:lang w:val="en-US" w:eastAsia="zh-CN"/>
              </w:rPr>
              <w:t>420</w:t>
            </w:r>
          </w:p>
        </w:tc>
        <w:tc>
          <w:tcPr>
            <w:tcW w:w="1332" w:type="dxa"/>
            <w:vAlign w:val="top"/>
          </w:tcPr>
          <w:p w14:paraId="2197AD19">
            <w:pPr>
              <w:rPr>
                <w:rFonts w:hint="eastAsia" w:ascii="宋体" w:hAnsi="宋体" w:eastAsia="宋体" w:cs="宋体"/>
                <w:sz w:val="24"/>
                <w:szCs w:val="24"/>
              </w:rPr>
            </w:pPr>
          </w:p>
        </w:tc>
      </w:tr>
      <w:tr w14:paraId="76D81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638" w:type="dxa"/>
            <w:vAlign w:val="top"/>
          </w:tcPr>
          <w:p w14:paraId="2AC98654">
            <w:pPr>
              <w:spacing w:before="78"/>
              <w:ind w:left="328"/>
              <w:rPr>
                <w:rFonts w:hint="eastAsia" w:ascii="宋体" w:hAnsi="宋体" w:eastAsia="宋体" w:cs="宋体"/>
                <w:sz w:val="24"/>
                <w:szCs w:val="24"/>
              </w:rPr>
            </w:pPr>
          </w:p>
        </w:tc>
        <w:tc>
          <w:tcPr>
            <w:tcW w:w="1917" w:type="dxa"/>
            <w:shd w:val="clear" w:color="auto" w:fill="auto"/>
            <w:vAlign w:val="top"/>
          </w:tcPr>
          <w:p w14:paraId="387377D1">
            <w:pPr>
              <w:spacing w:line="273" w:lineRule="auto"/>
              <w:rPr>
                <w:rFonts w:hint="eastAsia" w:ascii="宋体" w:hAnsi="宋体" w:eastAsia="宋体" w:cs="宋体"/>
                <w:sz w:val="24"/>
                <w:szCs w:val="24"/>
              </w:rPr>
            </w:pPr>
          </w:p>
          <w:p w14:paraId="20B931B1">
            <w:pPr>
              <w:spacing w:before="78" w:line="220" w:lineRule="auto"/>
              <w:ind w:left="781"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灯箱</w:t>
            </w:r>
          </w:p>
        </w:tc>
        <w:tc>
          <w:tcPr>
            <w:tcW w:w="2798" w:type="dxa"/>
            <w:shd w:val="clear" w:color="auto" w:fill="auto"/>
            <w:vAlign w:val="center"/>
          </w:tcPr>
          <w:p w14:paraId="7EEC46C5">
            <w:pPr>
              <w:spacing w:before="41" w:line="219" w:lineRule="auto"/>
              <w:ind w:left="211"/>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1</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号医疗综合楼门</w:t>
            </w:r>
            <w:r>
              <w:rPr>
                <w:rFonts w:hint="eastAsia" w:ascii="宋体" w:hAnsi="宋体" w:eastAsia="宋体" w:cs="宋体"/>
                <w:spacing w:val="-5"/>
                <w:sz w:val="24"/>
                <w:szCs w:val="24"/>
              </w:rPr>
              <w:t>诊一楼大厅</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7</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个灯</w:t>
            </w:r>
            <w:r>
              <w:rPr>
                <w:rFonts w:hint="eastAsia" w:ascii="宋体" w:hAnsi="宋体" w:eastAsia="宋体" w:cs="宋体"/>
                <w:sz w:val="24"/>
                <w:szCs w:val="24"/>
              </w:rPr>
              <w:t>箱</w:t>
            </w:r>
          </w:p>
        </w:tc>
        <w:tc>
          <w:tcPr>
            <w:tcW w:w="1358" w:type="dxa"/>
            <w:shd w:val="clear" w:color="auto" w:fill="auto"/>
            <w:vAlign w:val="top"/>
          </w:tcPr>
          <w:p w14:paraId="41902775">
            <w:pPr>
              <w:spacing w:line="273" w:lineRule="auto"/>
              <w:rPr>
                <w:rFonts w:hint="eastAsia" w:ascii="宋体" w:hAnsi="宋体" w:eastAsia="宋体" w:cs="宋体"/>
                <w:sz w:val="24"/>
                <w:szCs w:val="24"/>
              </w:rPr>
            </w:pPr>
          </w:p>
          <w:p w14:paraId="796461FB">
            <w:pPr>
              <w:spacing w:before="78" w:line="22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更换变压器</w:t>
            </w:r>
          </w:p>
        </w:tc>
        <w:tc>
          <w:tcPr>
            <w:tcW w:w="1864" w:type="dxa"/>
            <w:shd w:val="clear" w:color="auto" w:fill="auto"/>
            <w:vAlign w:val="top"/>
          </w:tcPr>
          <w:p w14:paraId="2FDFAB70">
            <w:pPr>
              <w:spacing w:line="273" w:lineRule="auto"/>
              <w:jc w:val="center"/>
              <w:rPr>
                <w:rFonts w:hint="eastAsia" w:ascii="宋体" w:hAnsi="宋体" w:eastAsia="宋体" w:cs="宋体"/>
                <w:sz w:val="24"/>
                <w:szCs w:val="24"/>
              </w:rPr>
            </w:pPr>
          </w:p>
          <w:p w14:paraId="631AD201">
            <w:pPr>
              <w:spacing w:before="78"/>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lang w:val="en-US" w:eastAsia="zh-CN"/>
              </w:rPr>
              <w:t>380</w:t>
            </w:r>
          </w:p>
        </w:tc>
        <w:tc>
          <w:tcPr>
            <w:tcW w:w="1011" w:type="dxa"/>
            <w:shd w:val="clear" w:color="auto" w:fill="auto"/>
            <w:vAlign w:val="top"/>
          </w:tcPr>
          <w:p w14:paraId="587851C9">
            <w:pPr>
              <w:rPr>
                <w:rFonts w:hint="eastAsia" w:ascii="宋体" w:hAnsi="宋体" w:eastAsia="宋体" w:cs="宋体"/>
                <w:snapToGrid w:val="0"/>
                <w:color w:val="000000"/>
                <w:kern w:val="0"/>
                <w:sz w:val="24"/>
                <w:szCs w:val="24"/>
                <w:lang w:val="en-US" w:eastAsia="en-US" w:bidi="ar-SA"/>
              </w:rPr>
            </w:pPr>
          </w:p>
        </w:tc>
        <w:tc>
          <w:tcPr>
            <w:tcW w:w="1519" w:type="dxa"/>
            <w:shd w:val="clear" w:color="auto" w:fill="auto"/>
            <w:vAlign w:val="top"/>
          </w:tcPr>
          <w:p w14:paraId="6CF975ED">
            <w:pPr>
              <w:spacing w:line="274" w:lineRule="auto"/>
              <w:rPr>
                <w:rFonts w:hint="eastAsia" w:ascii="宋体" w:hAnsi="宋体" w:eastAsia="宋体" w:cs="宋体"/>
                <w:sz w:val="24"/>
                <w:szCs w:val="24"/>
              </w:rPr>
            </w:pPr>
          </w:p>
          <w:p w14:paraId="5E2470C5">
            <w:pPr>
              <w:spacing w:before="78" w:line="219" w:lineRule="auto"/>
              <w:ind w:firstLine="232" w:firstLineChars="1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更换灯条</w:t>
            </w:r>
          </w:p>
        </w:tc>
        <w:tc>
          <w:tcPr>
            <w:tcW w:w="2239" w:type="dxa"/>
            <w:shd w:val="clear" w:color="auto" w:fill="auto"/>
            <w:vAlign w:val="top"/>
          </w:tcPr>
          <w:p w14:paraId="0967A963">
            <w:pPr>
              <w:spacing w:line="273" w:lineRule="auto"/>
              <w:rPr>
                <w:rFonts w:hint="eastAsia" w:ascii="宋体" w:hAnsi="宋体" w:eastAsia="宋体" w:cs="宋体"/>
                <w:sz w:val="24"/>
                <w:szCs w:val="24"/>
              </w:rPr>
            </w:pPr>
          </w:p>
          <w:p w14:paraId="089F2135">
            <w:pPr>
              <w:spacing w:before="78"/>
              <w:ind w:left="992"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lang w:val="en-US" w:eastAsia="zh-CN"/>
              </w:rPr>
              <w:t>420</w:t>
            </w:r>
          </w:p>
        </w:tc>
        <w:tc>
          <w:tcPr>
            <w:tcW w:w="1332" w:type="dxa"/>
            <w:shd w:val="clear" w:color="auto" w:fill="auto"/>
            <w:vAlign w:val="top"/>
          </w:tcPr>
          <w:p w14:paraId="03C552B0">
            <w:pPr>
              <w:rPr>
                <w:rFonts w:hint="eastAsia" w:ascii="宋体" w:hAnsi="宋体" w:eastAsia="宋体" w:cs="宋体"/>
                <w:snapToGrid w:val="0"/>
                <w:color w:val="000000"/>
                <w:kern w:val="0"/>
                <w:sz w:val="24"/>
                <w:szCs w:val="24"/>
                <w:lang w:val="en-US" w:eastAsia="en-US" w:bidi="ar-SA"/>
              </w:rPr>
            </w:pPr>
          </w:p>
        </w:tc>
      </w:tr>
      <w:tr w14:paraId="15A0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38" w:type="dxa"/>
            <w:vAlign w:val="top"/>
          </w:tcPr>
          <w:p w14:paraId="3E640D39">
            <w:pPr>
              <w:spacing w:before="303"/>
              <w:ind w:left="3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917" w:type="dxa"/>
            <w:shd w:val="clear" w:color="auto" w:fill="auto"/>
            <w:vAlign w:val="top"/>
          </w:tcPr>
          <w:p w14:paraId="31F84534">
            <w:pPr>
              <w:spacing w:line="273" w:lineRule="auto"/>
              <w:rPr>
                <w:rFonts w:hint="eastAsia" w:ascii="宋体" w:hAnsi="宋体" w:eastAsia="宋体" w:cs="宋体"/>
                <w:sz w:val="24"/>
                <w:szCs w:val="24"/>
              </w:rPr>
            </w:pPr>
          </w:p>
          <w:p w14:paraId="60CA7B37">
            <w:pPr>
              <w:spacing w:before="78" w:line="219" w:lineRule="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户外</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LED</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发光字</w:t>
            </w:r>
          </w:p>
        </w:tc>
        <w:tc>
          <w:tcPr>
            <w:tcW w:w="2798" w:type="dxa"/>
            <w:shd w:val="clear" w:color="auto" w:fill="auto"/>
            <w:vAlign w:val="center"/>
          </w:tcPr>
          <w:p w14:paraId="5CBD51E9">
            <w:pPr>
              <w:spacing w:before="40" w:line="219" w:lineRule="auto"/>
              <w:ind w:left="113"/>
              <w:jc w:val="both"/>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pacing w:val="-18"/>
                <w:sz w:val="24"/>
                <w:szCs w:val="24"/>
              </w:rPr>
              <w:t>9</w:t>
            </w:r>
            <w:r>
              <w:rPr>
                <w:rFonts w:hint="eastAsia" w:ascii="宋体" w:hAnsi="宋体" w:eastAsia="宋体" w:cs="宋体"/>
                <w:spacing w:val="-40"/>
                <w:sz w:val="24"/>
                <w:szCs w:val="24"/>
              </w:rPr>
              <w:t xml:space="preserve"> </w:t>
            </w:r>
            <w:r>
              <w:rPr>
                <w:rFonts w:hint="eastAsia" w:ascii="宋体" w:hAnsi="宋体" w:eastAsia="宋体" w:cs="宋体"/>
                <w:spacing w:val="-18"/>
                <w:sz w:val="24"/>
                <w:szCs w:val="24"/>
              </w:rPr>
              <w:t>号楼“</w:t>
            </w:r>
            <w:r>
              <w:rPr>
                <w:rFonts w:hint="eastAsia" w:ascii="宋体" w:hAnsi="宋体" w:eastAsia="宋体" w:cs="宋体"/>
                <w:spacing w:val="-83"/>
                <w:sz w:val="24"/>
                <w:szCs w:val="24"/>
              </w:rPr>
              <w:t xml:space="preserve"> </w:t>
            </w:r>
            <w:r>
              <w:rPr>
                <w:rFonts w:hint="eastAsia" w:ascii="宋体" w:hAnsi="宋体" w:eastAsia="宋体" w:cs="宋体"/>
                <w:spacing w:val="-18"/>
                <w:sz w:val="24"/>
                <w:szCs w:val="24"/>
              </w:rPr>
              <w:t>门诊</w:t>
            </w:r>
            <w:r>
              <w:rPr>
                <w:rFonts w:hint="eastAsia" w:ascii="宋体" w:hAnsi="宋体" w:eastAsia="宋体" w:cs="宋体"/>
                <w:spacing w:val="-88"/>
                <w:sz w:val="24"/>
                <w:szCs w:val="24"/>
              </w:rPr>
              <w:t xml:space="preserve"> </w:t>
            </w:r>
            <w:r>
              <w:rPr>
                <w:rFonts w:hint="eastAsia" w:ascii="宋体" w:hAnsi="宋体" w:eastAsia="宋体" w:cs="宋体"/>
                <w:spacing w:val="-18"/>
                <w:sz w:val="24"/>
                <w:szCs w:val="24"/>
              </w:rPr>
              <w:t>”，东</w:t>
            </w:r>
            <w:r>
              <w:rPr>
                <w:rFonts w:hint="eastAsia" w:ascii="宋体" w:hAnsi="宋体" w:eastAsia="宋体" w:cs="宋体"/>
                <w:spacing w:val="-4"/>
                <w:sz w:val="24"/>
                <w:szCs w:val="24"/>
              </w:rPr>
              <w:t>院区院内“智慧药</w:t>
            </w:r>
            <w:r>
              <w:rPr>
                <w:rFonts w:hint="eastAsia" w:ascii="宋体" w:hAnsi="宋体" w:eastAsia="宋体" w:cs="宋体"/>
                <w:spacing w:val="36"/>
                <w:sz w:val="24"/>
                <w:szCs w:val="24"/>
              </w:rPr>
              <w:t>房</w:t>
            </w:r>
            <w:r>
              <w:rPr>
                <w:rFonts w:hint="eastAsia" w:ascii="宋体" w:hAnsi="宋体" w:eastAsia="宋体" w:cs="宋体"/>
                <w:spacing w:val="-89"/>
                <w:sz w:val="24"/>
                <w:szCs w:val="24"/>
              </w:rPr>
              <w:t xml:space="preserve"> </w:t>
            </w:r>
            <w:r>
              <w:rPr>
                <w:rFonts w:hint="eastAsia" w:ascii="宋体" w:hAnsi="宋体" w:eastAsia="宋体" w:cs="宋体"/>
                <w:spacing w:val="36"/>
                <w:sz w:val="24"/>
                <w:szCs w:val="24"/>
              </w:rPr>
              <w:t>”</w:t>
            </w:r>
            <w:r>
              <w:rPr>
                <w:rFonts w:hint="eastAsia" w:ascii="宋体" w:hAnsi="宋体" w:eastAsia="宋体" w:cs="宋体"/>
                <w:spacing w:val="36"/>
                <w:sz w:val="24"/>
                <w:szCs w:val="24"/>
                <w:lang w:val="en-US" w:eastAsia="zh-CN"/>
              </w:rPr>
              <w:t>食养厨房，后勤一站式服务中心</w:t>
            </w:r>
          </w:p>
        </w:tc>
        <w:tc>
          <w:tcPr>
            <w:tcW w:w="1358" w:type="dxa"/>
            <w:shd w:val="clear" w:color="auto" w:fill="auto"/>
            <w:vAlign w:val="center"/>
          </w:tcPr>
          <w:p w14:paraId="256DB675">
            <w:pPr>
              <w:spacing w:before="78" w:line="22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更换变压器</w:t>
            </w:r>
          </w:p>
        </w:tc>
        <w:tc>
          <w:tcPr>
            <w:tcW w:w="1864" w:type="dxa"/>
            <w:shd w:val="clear" w:color="auto" w:fill="auto"/>
            <w:vAlign w:val="center"/>
          </w:tcPr>
          <w:p w14:paraId="3CFA31BF">
            <w:pPr>
              <w:spacing w:before="78"/>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lang w:val="en-US" w:eastAsia="zh-CN"/>
              </w:rPr>
              <w:t>380</w:t>
            </w:r>
          </w:p>
        </w:tc>
        <w:tc>
          <w:tcPr>
            <w:tcW w:w="1011" w:type="dxa"/>
            <w:shd w:val="clear" w:color="auto" w:fill="auto"/>
            <w:vAlign w:val="top"/>
          </w:tcPr>
          <w:p w14:paraId="33C09C9B">
            <w:pPr>
              <w:rPr>
                <w:rFonts w:hint="eastAsia" w:ascii="宋体" w:hAnsi="宋体" w:eastAsia="宋体" w:cs="宋体"/>
                <w:snapToGrid w:val="0"/>
                <w:color w:val="000000"/>
                <w:kern w:val="0"/>
                <w:sz w:val="24"/>
                <w:szCs w:val="24"/>
                <w:lang w:val="en-US" w:eastAsia="en-US" w:bidi="ar-SA"/>
              </w:rPr>
            </w:pPr>
          </w:p>
        </w:tc>
        <w:tc>
          <w:tcPr>
            <w:tcW w:w="1519" w:type="dxa"/>
            <w:shd w:val="clear" w:color="auto" w:fill="auto"/>
            <w:vAlign w:val="top"/>
          </w:tcPr>
          <w:p w14:paraId="4032D58A">
            <w:pPr>
              <w:spacing w:line="273" w:lineRule="auto"/>
              <w:rPr>
                <w:rFonts w:hint="eastAsia" w:ascii="宋体" w:hAnsi="宋体" w:eastAsia="宋体" w:cs="宋体"/>
                <w:sz w:val="24"/>
                <w:szCs w:val="24"/>
              </w:rPr>
            </w:pPr>
          </w:p>
          <w:p w14:paraId="3057520C">
            <w:pPr>
              <w:spacing w:before="78" w:line="219" w:lineRule="auto"/>
              <w:ind w:firstLine="234" w:firstLineChars="1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更换线路</w:t>
            </w:r>
          </w:p>
        </w:tc>
        <w:tc>
          <w:tcPr>
            <w:tcW w:w="2239" w:type="dxa"/>
            <w:shd w:val="clear" w:color="auto" w:fill="auto"/>
            <w:vAlign w:val="top"/>
          </w:tcPr>
          <w:p w14:paraId="39F6DF30">
            <w:pPr>
              <w:spacing w:line="272" w:lineRule="auto"/>
              <w:rPr>
                <w:rFonts w:hint="eastAsia" w:ascii="宋体" w:hAnsi="宋体" w:eastAsia="宋体" w:cs="宋体"/>
                <w:sz w:val="24"/>
                <w:szCs w:val="24"/>
              </w:rPr>
            </w:pPr>
          </w:p>
          <w:p w14:paraId="397A0253">
            <w:pPr>
              <w:spacing w:before="78"/>
              <w:ind w:left="992"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lang w:val="en-US" w:eastAsia="zh-CN"/>
              </w:rPr>
              <w:t>420</w:t>
            </w:r>
          </w:p>
        </w:tc>
        <w:tc>
          <w:tcPr>
            <w:tcW w:w="1332" w:type="dxa"/>
            <w:vAlign w:val="top"/>
          </w:tcPr>
          <w:p w14:paraId="50DE3EA3">
            <w:pPr>
              <w:rPr>
                <w:rFonts w:hint="eastAsia" w:ascii="宋体" w:hAnsi="宋体" w:eastAsia="宋体" w:cs="宋体"/>
                <w:sz w:val="24"/>
                <w:szCs w:val="24"/>
              </w:rPr>
            </w:pPr>
          </w:p>
        </w:tc>
      </w:tr>
      <w:tr w14:paraId="3174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638" w:type="dxa"/>
            <w:vAlign w:val="center"/>
          </w:tcPr>
          <w:p w14:paraId="6D7637C6">
            <w:pPr>
              <w:spacing w:before="78"/>
              <w:ind w:left="329"/>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917" w:type="dxa"/>
            <w:shd w:val="clear" w:color="auto" w:fill="auto"/>
            <w:vAlign w:val="center"/>
          </w:tcPr>
          <w:p w14:paraId="5EBBD500">
            <w:pPr>
              <w:spacing w:before="235" w:line="220" w:lineRule="auto"/>
              <w:ind w:left="781" w:leftChars="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灯箱</w:t>
            </w:r>
          </w:p>
        </w:tc>
        <w:tc>
          <w:tcPr>
            <w:tcW w:w="2798" w:type="dxa"/>
            <w:shd w:val="clear" w:color="auto" w:fill="auto"/>
            <w:vAlign w:val="center"/>
          </w:tcPr>
          <w:p w14:paraId="5315122E">
            <w:pPr>
              <w:spacing w:before="78" w:line="238" w:lineRule="auto"/>
              <w:ind w:left="163" w:leftChars="0" w:right="156" w:rightChars="0" w:firstLine="48" w:firstLineChars="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1</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号楼门诊大厅显</w:t>
            </w:r>
            <w:r>
              <w:rPr>
                <w:rFonts w:hint="eastAsia" w:ascii="宋体" w:hAnsi="宋体" w:eastAsia="宋体" w:cs="宋体"/>
                <w:spacing w:val="-2"/>
                <w:sz w:val="24"/>
                <w:szCs w:val="24"/>
              </w:rPr>
              <w:t>示屏背后卡布灯箱</w:t>
            </w:r>
          </w:p>
        </w:tc>
        <w:tc>
          <w:tcPr>
            <w:tcW w:w="1358" w:type="dxa"/>
            <w:shd w:val="clear" w:color="auto" w:fill="auto"/>
            <w:vAlign w:val="top"/>
          </w:tcPr>
          <w:p w14:paraId="5569E446">
            <w:pPr>
              <w:spacing w:before="235" w:line="22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更换变压器</w:t>
            </w:r>
          </w:p>
        </w:tc>
        <w:tc>
          <w:tcPr>
            <w:tcW w:w="1864" w:type="dxa"/>
            <w:shd w:val="clear" w:color="auto" w:fill="auto"/>
            <w:vAlign w:val="top"/>
          </w:tcPr>
          <w:p w14:paraId="435227B6">
            <w:pPr>
              <w:spacing w:before="234"/>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lang w:val="en-US" w:eastAsia="zh-CN"/>
              </w:rPr>
              <w:t>380</w:t>
            </w:r>
          </w:p>
        </w:tc>
        <w:tc>
          <w:tcPr>
            <w:tcW w:w="1011" w:type="dxa"/>
            <w:shd w:val="clear" w:color="auto" w:fill="auto"/>
            <w:vAlign w:val="top"/>
          </w:tcPr>
          <w:p w14:paraId="2363FBE3">
            <w:pPr>
              <w:rPr>
                <w:rFonts w:hint="eastAsia" w:ascii="宋体" w:hAnsi="宋体" w:eastAsia="宋体" w:cs="宋体"/>
                <w:snapToGrid w:val="0"/>
                <w:color w:val="000000"/>
                <w:kern w:val="0"/>
                <w:sz w:val="24"/>
                <w:szCs w:val="24"/>
                <w:lang w:val="en-US" w:eastAsia="en-US" w:bidi="ar-SA"/>
              </w:rPr>
            </w:pPr>
          </w:p>
        </w:tc>
        <w:tc>
          <w:tcPr>
            <w:tcW w:w="1519" w:type="dxa"/>
            <w:shd w:val="clear" w:color="auto" w:fill="auto"/>
            <w:vAlign w:val="top"/>
          </w:tcPr>
          <w:p w14:paraId="04C8492E">
            <w:pPr>
              <w:spacing w:before="235" w:line="219" w:lineRule="auto"/>
              <w:ind w:firstLine="232" w:firstLineChars="1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更换灯条</w:t>
            </w:r>
          </w:p>
        </w:tc>
        <w:tc>
          <w:tcPr>
            <w:tcW w:w="2239" w:type="dxa"/>
            <w:shd w:val="clear" w:color="auto" w:fill="auto"/>
            <w:vAlign w:val="top"/>
          </w:tcPr>
          <w:p w14:paraId="28B631D9">
            <w:pPr>
              <w:spacing w:before="234"/>
              <w:ind w:left="992"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lang w:val="en-US" w:eastAsia="zh-CN"/>
              </w:rPr>
              <w:t>420</w:t>
            </w:r>
          </w:p>
        </w:tc>
        <w:tc>
          <w:tcPr>
            <w:tcW w:w="1332" w:type="dxa"/>
            <w:vAlign w:val="top"/>
          </w:tcPr>
          <w:p w14:paraId="7E43E2FD">
            <w:pPr>
              <w:rPr>
                <w:rFonts w:hint="eastAsia" w:ascii="宋体" w:hAnsi="宋体" w:eastAsia="宋体" w:cs="宋体"/>
                <w:sz w:val="24"/>
                <w:szCs w:val="24"/>
              </w:rPr>
            </w:pPr>
          </w:p>
        </w:tc>
      </w:tr>
      <w:tr w14:paraId="5B56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38" w:type="dxa"/>
            <w:vAlign w:val="top"/>
          </w:tcPr>
          <w:p w14:paraId="6FC4D499">
            <w:pPr>
              <w:spacing w:before="78"/>
              <w:ind w:left="329"/>
              <w:rPr>
                <w:rFonts w:hint="eastAsia" w:ascii="宋体" w:hAnsi="宋体" w:eastAsia="宋体" w:cs="宋体"/>
                <w:sz w:val="24"/>
                <w:szCs w:val="24"/>
                <w:lang w:val="en-US" w:eastAsia="zh-CN"/>
              </w:rPr>
            </w:pPr>
          </w:p>
        </w:tc>
        <w:tc>
          <w:tcPr>
            <w:tcW w:w="1917" w:type="dxa"/>
            <w:shd w:val="clear" w:color="auto" w:fill="auto"/>
            <w:vAlign w:val="top"/>
          </w:tcPr>
          <w:p w14:paraId="445A5360">
            <w:pPr>
              <w:spacing w:before="235" w:line="220" w:lineRule="auto"/>
              <w:ind w:left="781" w:leftChars="0"/>
              <w:rPr>
                <w:rFonts w:hint="eastAsia" w:ascii="宋体" w:hAnsi="宋体" w:eastAsia="宋体" w:cs="宋体"/>
                <w:spacing w:val="-6"/>
                <w:sz w:val="24"/>
                <w:szCs w:val="24"/>
              </w:rPr>
            </w:pPr>
          </w:p>
        </w:tc>
        <w:tc>
          <w:tcPr>
            <w:tcW w:w="2798" w:type="dxa"/>
            <w:shd w:val="clear" w:color="auto" w:fill="auto"/>
            <w:vAlign w:val="center"/>
          </w:tcPr>
          <w:p w14:paraId="33B1A078">
            <w:pPr>
              <w:spacing w:before="78" w:line="238" w:lineRule="auto"/>
              <w:ind w:left="163" w:leftChars="0" w:right="156" w:rightChars="0" w:firstLine="48" w:firstLineChars="0"/>
              <w:jc w:val="left"/>
              <w:rPr>
                <w:rFonts w:hint="eastAsia" w:ascii="宋体" w:hAnsi="宋体" w:eastAsia="宋体" w:cs="宋体"/>
                <w:spacing w:val="-6"/>
                <w:sz w:val="24"/>
                <w:szCs w:val="24"/>
              </w:rPr>
            </w:pPr>
          </w:p>
        </w:tc>
        <w:tc>
          <w:tcPr>
            <w:tcW w:w="1358" w:type="dxa"/>
            <w:shd w:val="clear" w:color="auto" w:fill="auto"/>
            <w:vAlign w:val="top"/>
          </w:tcPr>
          <w:p w14:paraId="14BC61E8">
            <w:pPr>
              <w:spacing w:before="235" w:line="220" w:lineRule="auto"/>
              <w:ind w:left="167" w:leftChars="0"/>
              <w:rPr>
                <w:rFonts w:hint="eastAsia" w:ascii="宋体" w:hAnsi="宋体" w:eastAsia="宋体" w:cs="宋体"/>
                <w:spacing w:val="-3"/>
                <w:sz w:val="24"/>
                <w:szCs w:val="24"/>
              </w:rPr>
            </w:pPr>
          </w:p>
        </w:tc>
        <w:tc>
          <w:tcPr>
            <w:tcW w:w="1864" w:type="dxa"/>
            <w:shd w:val="clear" w:color="auto" w:fill="auto"/>
            <w:vAlign w:val="top"/>
          </w:tcPr>
          <w:p w14:paraId="2B9EAF32">
            <w:pPr>
              <w:spacing w:before="234"/>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3635</w:t>
            </w:r>
          </w:p>
        </w:tc>
        <w:tc>
          <w:tcPr>
            <w:tcW w:w="1011" w:type="dxa"/>
            <w:shd w:val="clear" w:color="auto" w:fill="auto"/>
            <w:vAlign w:val="top"/>
          </w:tcPr>
          <w:p w14:paraId="14ECC4EF">
            <w:pPr>
              <w:rPr>
                <w:rFonts w:hint="eastAsia" w:ascii="宋体" w:hAnsi="宋体" w:eastAsia="宋体" w:cs="宋体"/>
                <w:snapToGrid w:val="0"/>
                <w:color w:val="000000"/>
                <w:kern w:val="0"/>
                <w:sz w:val="24"/>
                <w:szCs w:val="24"/>
                <w:lang w:val="en-US" w:eastAsia="en-US" w:bidi="ar-SA"/>
              </w:rPr>
            </w:pPr>
          </w:p>
        </w:tc>
        <w:tc>
          <w:tcPr>
            <w:tcW w:w="1519" w:type="dxa"/>
            <w:shd w:val="clear" w:color="auto" w:fill="auto"/>
            <w:vAlign w:val="top"/>
          </w:tcPr>
          <w:p w14:paraId="0A4CEDF0">
            <w:pPr>
              <w:spacing w:before="235" w:line="219" w:lineRule="auto"/>
              <w:ind w:left="416" w:leftChars="0"/>
              <w:rPr>
                <w:rFonts w:hint="eastAsia" w:ascii="宋体" w:hAnsi="宋体" w:eastAsia="宋体" w:cs="宋体"/>
                <w:spacing w:val="-4"/>
                <w:sz w:val="24"/>
                <w:szCs w:val="24"/>
              </w:rPr>
            </w:pPr>
          </w:p>
        </w:tc>
        <w:tc>
          <w:tcPr>
            <w:tcW w:w="2239" w:type="dxa"/>
            <w:shd w:val="clear" w:color="auto" w:fill="auto"/>
            <w:vAlign w:val="top"/>
          </w:tcPr>
          <w:p w14:paraId="13E7EA67">
            <w:pPr>
              <w:spacing w:before="234"/>
              <w:ind w:left="992" w:leftChars="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4275</w:t>
            </w:r>
          </w:p>
        </w:tc>
        <w:tc>
          <w:tcPr>
            <w:tcW w:w="1332" w:type="dxa"/>
            <w:vAlign w:val="top"/>
          </w:tcPr>
          <w:p w14:paraId="6A57975F">
            <w:pPr>
              <w:rPr>
                <w:rFonts w:hint="eastAsia" w:ascii="宋体" w:hAnsi="宋体" w:eastAsia="宋体" w:cs="宋体"/>
                <w:sz w:val="24"/>
                <w:szCs w:val="24"/>
              </w:rPr>
            </w:pPr>
          </w:p>
        </w:tc>
      </w:tr>
    </w:tbl>
    <w:p w14:paraId="38254F98">
      <w:pPr>
        <w:rPr>
          <w:rFonts w:hint="eastAsia" w:ascii="宋体" w:hAnsi="宋体" w:eastAsia="宋体" w:cs="宋体"/>
          <w:sz w:val="24"/>
          <w:szCs w:val="24"/>
        </w:rPr>
      </w:pPr>
    </w:p>
    <w:p w14:paraId="54F35EB8">
      <w:pPr>
        <w:spacing w:line="381" w:lineRule="auto"/>
        <w:rPr>
          <w:rFonts w:hint="eastAsia" w:ascii="宋体" w:hAnsi="宋体" w:eastAsia="宋体" w:cs="宋体"/>
          <w:sz w:val="24"/>
          <w:szCs w:val="24"/>
        </w:rPr>
      </w:pPr>
    </w:p>
    <w:p w14:paraId="1391CD22">
      <w:pPr>
        <w:spacing w:before="100" w:line="223" w:lineRule="auto"/>
        <w:ind w:left="5600"/>
        <w:outlineLvl w:val="0"/>
        <w:rPr>
          <w:rFonts w:hint="eastAsia" w:ascii="宋体" w:hAnsi="宋体" w:eastAsia="宋体" w:cs="宋体"/>
          <w:b/>
          <w:bCs/>
          <w:spacing w:val="6"/>
          <w:sz w:val="24"/>
          <w:szCs w:val="24"/>
        </w:rPr>
      </w:pPr>
    </w:p>
    <w:p w14:paraId="36394D07">
      <w:pPr>
        <w:spacing w:before="100" w:line="223" w:lineRule="auto"/>
        <w:ind w:left="5600"/>
        <w:outlineLvl w:val="0"/>
        <w:rPr>
          <w:rFonts w:hint="eastAsia" w:ascii="宋体" w:hAnsi="宋体" w:eastAsia="宋体" w:cs="宋体"/>
          <w:b/>
          <w:bCs/>
          <w:spacing w:val="6"/>
          <w:sz w:val="24"/>
          <w:szCs w:val="24"/>
        </w:rPr>
      </w:pPr>
    </w:p>
    <w:p w14:paraId="17705818">
      <w:pPr>
        <w:spacing w:before="100" w:line="223" w:lineRule="auto"/>
        <w:ind w:left="5600"/>
        <w:outlineLvl w:val="0"/>
        <w:rPr>
          <w:rFonts w:hint="eastAsia" w:ascii="宋体" w:hAnsi="宋体" w:eastAsia="宋体" w:cs="宋体"/>
          <w:b/>
          <w:bCs/>
          <w:spacing w:val="6"/>
          <w:sz w:val="24"/>
          <w:szCs w:val="24"/>
        </w:rPr>
      </w:pPr>
    </w:p>
    <w:p w14:paraId="4B69CEA4">
      <w:pPr>
        <w:spacing w:before="100" w:line="223" w:lineRule="auto"/>
        <w:ind w:left="5600"/>
        <w:outlineLvl w:val="0"/>
        <w:rPr>
          <w:rFonts w:hint="eastAsia" w:ascii="宋体" w:hAnsi="宋体" w:eastAsia="宋体" w:cs="宋体"/>
          <w:b/>
          <w:bCs/>
          <w:spacing w:val="6"/>
          <w:sz w:val="24"/>
          <w:szCs w:val="24"/>
        </w:rPr>
      </w:pPr>
    </w:p>
    <w:p w14:paraId="01989658">
      <w:pPr>
        <w:spacing w:before="100" w:line="223" w:lineRule="auto"/>
        <w:ind w:left="5600"/>
        <w:outlineLvl w:val="0"/>
        <w:rPr>
          <w:rFonts w:hint="eastAsia" w:ascii="宋体" w:hAnsi="宋体" w:eastAsia="宋体" w:cs="宋体"/>
          <w:b/>
          <w:bCs/>
          <w:spacing w:val="6"/>
          <w:sz w:val="24"/>
          <w:szCs w:val="24"/>
        </w:rPr>
      </w:pPr>
    </w:p>
    <w:p w14:paraId="588E4769">
      <w:pPr>
        <w:spacing w:before="100" w:line="223" w:lineRule="auto"/>
        <w:ind w:left="5600"/>
        <w:outlineLvl w:val="0"/>
        <w:rPr>
          <w:rFonts w:hint="eastAsia" w:ascii="宋体" w:hAnsi="宋体" w:eastAsia="宋体" w:cs="宋体"/>
          <w:b/>
          <w:bCs/>
          <w:spacing w:val="6"/>
          <w:sz w:val="24"/>
          <w:szCs w:val="24"/>
        </w:rPr>
      </w:pPr>
    </w:p>
    <w:p w14:paraId="63C5EB77">
      <w:pPr>
        <w:spacing w:before="100" w:line="223" w:lineRule="auto"/>
        <w:ind w:left="5600"/>
        <w:outlineLvl w:val="0"/>
        <w:rPr>
          <w:rFonts w:hint="eastAsia" w:ascii="宋体" w:hAnsi="宋体" w:eastAsia="宋体" w:cs="宋体"/>
          <w:b/>
          <w:bCs/>
          <w:spacing w:val="6"/>
          <w:sz w:val="24"/>
          <w:szCs w:val="24"/>
        </w:rPr>
      </w:pPr>
    </w:p>
    <w:p w14:paraId="4B10F752">
      <w:pPr>
        <w:spacing w:before="100" w:line="223" w:lineRule="auto"/>
        <w:ind w:left="5600"/>
        <w:outlineLvl w:val="0"/>
        <w:rPr>
          <w:rFonts w:hint="eastAsia" w:ascii="宋体" w:hAnsi="宋体" w:eastAsia="宋体" w:cs="宋体"/>
          <w:b/>
          <w:bCs/>
          <w:spacing w:val="6"/>
          <w:sz w:val="24"/>
          <w:szCs w:val="24"/>
        </w:rPr>
      </w:pPr>
    </w:p>
    <w:p w14:paraId="4979C163">
      <w:pPr>
        <w:spacing w:before="100" w:line="223" w:lineRule="auto"/>
        <w:ind w:left="5600"/>
        <w:outlineLvl w:val="0"/>
        <w:rPr>
          <w:rFonts w:hint="eastAsia" w:ascii="宋体" w:hAnsi="宋体" w:eastAsia="宋体" w:cs="宋体"/>
          <w:b/>
          <w:bCs/>
          <w:spacing w:val="6"/>
          <w:sz w:val="24"/>
          <w:szCs w:val="24"/>
        </w:rPr>
      </w:pPr>
    </w:p>
    <w:p w14:paraId="0BBA7ACA">
      <w:pPr>
        <w:spacing w:before="100" w:line="223" w:lineRule="auto"/>
        <w:ind w:left="5600"/>
        <w:outlineLvl w:val="0"/>
        <w:rPr>
          <w:rFonts w:hint="eastAsia" w:ascii="宋体" w:hAnsi="宋体" w:eastAsia="宋体" w:cs="宋体"/>
          <w:b/>
          <w:bCs/>
          <w:spacing w:val="6"/>
          <w:sz w:val="24"/>
          <w:szCs w:val="24"/>
        </w:rPr>
      </w:pPr>
    </w:p>
    <w:p w14:paraId="65A793A5">
      <w:pPr>
        <w:spacing w:before="100" w:line="223" w:lineRule="auto"/>
        <w:ind w:left="5600"/>
        <w:outlineLvl w:val="0"/>
        <w:rPr>
          <w:rFonts w:hint="eastAsia" w:ascii="宋体" w:hAnsi="宋体" w:eastAsia="宋体" w:cs="宋体"/>
          <w:b/>
          <w:bCs/>
          <w:spacing w:val="6"/>
          <w:sz w:val="24"/>
          <w:szCs w:val="24"/>
        </w:rPr>
      </w:pPr>
    </w:p>
    <w:p w14:paraId="1881BF59">
      <w:pPr>
        <w:spacing w:before="100" w:line="223" w:lineRule="auto"/>
        <w:ind w:left="5600"/>
        <w:outlineLvl w:val="0"/>
        <w:rPr>
          <w:rFonts w:hint="eastAsia" w:ascii="宋体" w:hAnsi="宋体" w:eastAsia="宋体" w:cs="宋体"/>
          <w:b/>
          <w:bCs/>
          <w:spacing w:val="6"/>
          <w:sz w:val="24"/>
          <w:szCs w:val="24"/>
        </w:rPr>
      </w:pPr>
    </w:p>
    <w:p w14:paraId="74FAB610">
      <w:pPr>
        <w:spacing w:before="100" w:line="223" w:lineRule="auto"/>
        <w:ind w:left="5600"/>
        <w:outlineLvl w:val="0"/>
        <w:rPr>
          <w:rFonts w:hint="eastAsia" w:ascii="宋体" w:hAnsi="宋体" w:eastAsia="宋体" w:cs="宋体"/>
          <w:b/>
          <w:bCs/>
          <w:spacing w:val="6"/>
          <w:sz w:val="24"/>
          <w:szCs w:val="24"/>
        </w:rPr>
      </w:pPr>
    </w:p>
    <w:p w14:paraId="410C91DC">
      <w:pPr>
        <w:spacing w:before="100" w:line="223" w:lineRule="auto"/>
        <w:ind w:left="5600"/>
        <w:outlineLvl w:val="0"/>
        <w:rPr>
          <w:rFonts w:hint="eastAsia" w:ascii="宋体" w:hAnsi="宋体" w:eastAsia="宋体" w:cs="宋体"/>
          <w:b/>
          <w:bCs/>
          <w:spacing w:val="6"/>
          <w:sz w:val="24"/>
          <w:szCs w:val="24"/>
        </w:rPr>
      </w:pPr>
    </w:p>
    <w:p w14:paraId="31BDE831">
      <w:pPr>
        <w:spacing w:before="100" w:line="223" w:lineRule="auto"/>
        <w:ind w:left="5600"/>
        <w:outlineLvl w:val="0"/>
        <w:rPr>
          <w:rFonts w:hint="eastAsia" w:ascii="宋体" w:hAnsi="宋体" w:eastAsia="宋体" w:cs="宋体"/>
          <w:b/>
          <w:bCs/>
          <w:spacing w:val="6"/>
          <w:sz w:val="24"/>
          <w:szCs w:val="24"/>
        </w:rPr>
      </w:pPr>
    </w:p>
    <w:p w14:paraId="1A9DFDD8">
      <w:pPr>
        <w:spacing w:before="100" w:line="223" w:lineRule="auto"/>
        <w:ind w:left="5600"/>
        <w:outlineLvl w:val="0"/>
        <w:rPr>
          <w:rFonts w:hint="eastAsia" w:ascii="宋体" w:hAnsi="宋体" w:eastAsia="宋体" w:cs="宋体"/>
          <w:b/>
          <w:bCs/>
          <w:spacing w:val="6"/>
          <w:sz w:val="24"/>
          <w:szCs w:val="24"/>
        </w:rPr>
      </w:pPr>
    </w:p>
    <w:p w14:paraId="000A2DA2">
      <w:pPr>
        <w:spacing w:before="100" w:line="223" w:lineRule="auto"/>
        <w:ind w:left="5600"/>
        <w:outlineLvl w:val="0"/>
        <w:rPr>
          <w:rFonts w:hint="eastAsia" w:ascii="宋体" w:hAnsi="宋体" w:eastAsia="宋体" w:cs="宋体"/>
          <w:b/>
          <w:bCs/>
          <w:spacing w:val="6"/>
          <w:sz w:val="24"/>
          <w:szCs w:val="24"/>
        </w:rPr>
      </w:pPr>
    </w:p>
    <w:p w14:paraId="63914BD2">
      <w:pPr>
        <w:spacing w:before="100" w:line="223" w:lineRule="auto"/>
        <w:ind w:left="5600"/>
        <w:outlineLvl w:val="0"/>
        <w:rPr>
          <w:rFonts w:hint="eastAsia" w:ascii="宋体" w:hAnsi="宋体" w:eastAsia="宋体" w:cs="宋体"/>
          <w:b/>
          <w:bCs/>
          <w:spacing w:val="6"/>
          <w:sz w:val="24"/>
          <w:szCs w:val="24"/>
        </w:rPr>
      </w:pPr>
    </w:p>
    <w:p w14:paraId="188356AD">
      <w:pPr>
        <w:spacing w:before="100" w:line="223" w:lineRule="auto"/>
        <w:ind w:left="5600"/>
        <w:outlineLvl w:val="0"/>
        <w:rPr>
          <w:rFonts w:hint="eastAsia" w:ascii="宋体" w:hAnsi="宋体" w:eastAsia="宋体" w:cs="宋体"/>
          <w:b/>
          <w:bCs/>
          <w:spacing w:val="6"/>
          <w:sz w:val="24"/>
          <w:szCs w:val="24"/>
        </w:rPr>
      </w:pPr>
    </w:p>
    <w:p w14:paraId="44549358">
      <w:pPr>
        <w:spacing w:before="100" w:line="223" w:lineRule="auto"/>
        <w:ind w:left="5600"/>
        <w:outlineLvl w:val="0"/>
        <w:rPr>
          <w:rFonts w:hint="eastAsia" w:ascii="宋体" w:hAnsi="宋体" w:eastAsia="宋体" w:cs="宋体"/>
          <w:b/>
          <w:bCs/>
          <w:spacing w:val="6"/>
          <w:sz w:val="24"/>
          <w:szCs w:val="24"/>
        </w:rPr>
      </w:pPr>
    </w:p>
    <w:p w14:paraId="279D2C1C">
      <w:pPr>
        <w:spacing w:before="100" w:line="223" w:lineRule="auto"/>
        <w:ind w:left="5600"/>
        <w:outlineLvl w:val="0"/>
        <w:rPr>
          <w:rFonts w:hint="eastAsia" w:ascii="宋体" w:hAnsi="宋体" w:eastAsia="宋体" w:cs="宋体"/>
          <w:b/>
          <w:bCs/>
          <w:spacing w:val="6"/>
          <w:sz w:val="24"/>
          <w:szCs w:val="24"/>
        </w:rPr>
      </w:pPr>
    </w:p>
    <w:p w14:paraId="2C5FDF47">
      <w:pPr>
        <w:spacing w:before="100" w:line="223" w:lineRule="auto"/>
        <w:ind w:left="5600"/>
        <w:outlineLvl w:val="0"/>
        <w:rPr>
          <w:rFonts w:hint="eastAsia" w:ascii="宋体" w:hAnsi="宋体" w:eastAsia="宋体" w:cs="宋体"/>
          <w:b/>
          <w:bCs/>
          <w:spacing w:val="6"/>
          <w:sz w:val="24"/>
          <w:szCs w:val="24"/>
        </w:rPr>
      </w:pPr>
    </w:p>
    <w:p w14:paraId="73BDEC63">
      <w:pPr>
        <w:spacing w:before="100" w:line="223" w:lineRule="auto"/>
        <w:ind w:firstLine="4854" w:firstLineChars="1300"/>
        <w:jc w:val="both"/>
        <w:outlineLvl w:val="0"/>
        <w:rPr>
          <w:rFonts w:hint="eastAsia" w:ascii="宋体" w:hAnsi="宋体" w:eastAsia="宋体" w:cs="宋体"/>
          <w:sz w:val="36"/>
          <w:szCs w:val="36"/>
          <w:lang w:val="en-US" w:eastAsia="zh-CN"/>
        </w:rPr>
      </w:pPr>
      <w:r>
        <w:rPr>
          <w:rFonts w:hint="eastAsia" w:ascii="宋体" w:hAnsi="宋体" w:eastAsia="宋体" w:cs="宋体"/>
          <w:b/>
          <w:bCs/>
          <w:spacing w:val="6"/>
          <w:sz w:val="36"/>
          <w:szCs w:val="36"/>
        </w:rPr>
        <w:t>甘肃省中医院电子门</w:t>
      </w:r>
      <w:r>
        <w:rPr>
          <w:rFonts w:hint="eastAsia" w:ascii="宋体" w:hAnsi="宋体" w:eastAsia="宋体" w:cs="宋体"/>
          <w:b/>
          <w:bCs/>
          <w:spacing w:val="6"/>
          <w:sz w:val="36"/>
          <w:szCs w:val="36"/>
          <w:lang w:val="en-US" w:eastAsia="zh-CN"/>
        </w:rPr>
        <w:t>预算价格及相关参数</w:t>
      </w:r>
    </w:p>
    <w:p w14:paraId="2CFB0DE3">
      <w:pPr>
        <w:spacing w:line="95" w:lineRule="exact"/>
        <w:rPr>
          <w:rFonts w:hint="eastAsia" w:ascii="宋体" w:hAnsi="宋体" w:eastAsia="宋体" w:cs="宋体"/>
          <w:sz w:val="24"/>
          <w:szCs w:val="24"/>
        </w:rPr>
      </w:pPr>
    </w:p>
    <w:tbl>
      <w:tblPr>
        <w:tblStyle w:val="5"/>
        <w:tblW w:w="143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3996"/>
        <w:gridCol w:w="2966"/>
        <w:gridCol w:w="1174"/>
        <w:gridCol w:w="953"/>
        <w:gridCol w:w="2302"/>
        <w:gridCol w:w="1993"/>
      </w:tblGrid>
      <w:tr w14:paraId="1B7EA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12" w:type="dxa"/>
            <w:vAlign w:val="top"/>
          </w:tcPr>
          <w:p w14:paraId="2324469F">
            <w:pPr>
              <w:spacing w:before="146" w:line="221" w:lineRule="auto"/>
              <w:ind w:left="294"/>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3996" w:type="dxa"/>
            <w:vAlign w:val="top"/>
          </w:tcPr>
          <w:p w14:paraId="5E8B44CD">
            <w:pPr>
              <w:spacing w:before="147" w:line="219" w:lineRule="auto"/>
              <w:ind w:left="1615"/>
              <w:rPr>
                <w:rFonts w:hint="eastAsia" w:ascii="宋体" w:hAnsi="宋体" w:eastAsia="宋体" w:cs="宋体"/>
                <w:sz w:val="24"/>
                <w:szCs w:val="24"/>
              </w:rPr>
            </w:pPr>
            <w:r>
              <w:rPr>
                <w:rFonts w:hint="eastAsia" w:ascii="宋体" w:hAnsi="宋体" w:eastAsia="宋体" w:cs="宋体"/>
                <w:spacing w:val="-4"/>
                <w:sz w:val="24"/>
                <w:szCs w:val="24"/>
              </w:rPr>
              <w:t>维修类别</w:t>
            </w:r>
          </w:p>
        </w:tc>
        <w:tc>
          <w:tcPr>
            <w:tcW w:w="2966" w:type="dxa"/>
            <w:vAlign w:val="top"/>
          </w:tcPr>
          <w:p w14:paraId="0C64EC0D">
            <w:pPr>
              <w:spacing w:before="147" w:line="219" w:lineRule="auto"/>
              <w:ind w:left="1077"/>
              <w:rPr>
                <w:rFonts w:hint="eastAsia" w:ascii="宋体" w:hAnsi="宋体" w:eastAsia="宋体" w:cs="宋体"/>
                <w:sz w:val="24"/>
                <w:szCs w:val="24"/>
              </w:rPr>
            </w:pPr>
            <w:r>
              <w:rPr>
                <w:rFonts w:hint="eastAsia" w:ascii="宋体" w:hAnsi="宋体" w:eastAsia="宋体" w:cs="宋体"/>
                <w:spacing w:val="-4"/>
                <w:sz w:val="24"/>
                <w:szCs w:val="24"/>
              </w:rPr>
              <w:t>维修内容</w:t>
            </w:r>
          </w:p>
        </w:tc>
        <w:tc>
          <w:tcPr>
            <w:tcW w:w="1174" w:type="dxa"/>
            <w:vAlign w:val="top"/>
          </w:tcPr>
          <w:p w14:paraId="409C29AC">
            <w:pPr>
              <w:spacing w:before="147" w:line="220" w:lineRule="auto"/>
              <w:ind w:left="381"/>
              <w:rPr>
                <w:rFonts w:hint="eastAsia" w:ascii="宋体" w:hAnsi="宋体" w:eastAsia="宋体" w:cs="宋体"/>
                <w:sz w:val="24"/>
                <w:szCs w:val="24"/>
              </w:rPr>
            </w:pPr>
            <w:r>
              <w:rPr>
                <w:rFonts w:hint="eastAsia" w:ascii="宋体" w:hAnsi="宋体" w:eastAsia="宋体" w:cs="宋体"/>
                <w:spacing w:val="-6"/>
                <w:sz w:val="24"/>
                <w:szCs w:val="24"/>
              </w:rPr>
              <w:t>单位</w:t>
            </w:r>
          </w:p>
        </w:tc>
        <w:tc>
          <w:tcPr>
            <w:tcW w:w="953" w:type="dxa"/>
            <w:vAlign w:val="top"/>
          </w:tcPr>
          <w:p w14:paraId="294DD8A3">
            <w:pPr>
              <w:spacing w:before="147" w:line="219" w:lineRule="auto"/>
              <w:ind w:left="266"/>
              <w:rPr>
                <w:rFonts w:hint="eastAsia" w:ascii="宋体" w:hAnsi="宋体" w:eastAsia="宋体" w:cs="宋体"/>
                <w:sz w:val="24"/>
                <w:szCs w:val="24"/>
              </w:rPr>
            </w:pPr>
            <w:r>
              <w:rPr>
                <w:rFonts w:hint="eastAsia" w:ascii="宋体" w:hAnsi="宋体" w:eastAsia="宋体" w:cs="宋体"/>
                <w:spacing w:val="-6"/>
                <w:sz w:val="24"/>
                <w:szCs w:val="24"/>
              </w:rPr>
              <w:t>数量</w:t>
            </w:r>
          </w:p>
        </w:tc>
        <w:tc>
          <w:tcPr>
            <w:tcW w:w="2302" w:type="dxa"/>
            <w:vAlign w:val="top"/>
          </w:tcPr>
          <w:p w14:paraId="4EF0DD3A">
            <w:pPr>
              <w:spacing w:before="146" w:line="218" w:lineRule="auto"/>
              <w:ind w:left="850"/>
              <w:rPr>
                <w:rFonts w:hint="eastAsia" w:ascii="宋体" w:hAnsi="宋体" w:eastAsia="宋体" w:cs="宋体"/>
                <w:sz w:val="24"/>
                <w:szCs w:val="24"/>
              </w:rPr>
            </w:pPr>
            <w:r>
              <w:rPr>
                <w:rFonts w:hint="eastAsia" w:ascii="宋体" w:hAnsi="宋体" w:eastAsia="宋体" w:cs="宋体"/>
                <w:spacing w:val="-4"/>
                <w:sz w:val="24"/>
                <w:szCs w:val="24"/>
              </w:rPr>
              <w:t>预算价</w:t>
            </w:r>
          </w:p>
        </w:tc>
        <w:tc>
          <w:tcPr>
            <w:tcW w:w="1993" w:type="dxa"/>
            <w:vAlign w:val="top"/>
          </w:tcPr>
          <w:p w14:paraId="0A2DAA15">
            <w:pPr>
              <w:spacing w:before="146" w:line="218" w:lineRule="auto"/>
              <w:ind w:left="804"/>
              <w:rPr>
                <w:rFonts w:hint="eastAsia" w:ascii="宋体" w:hAnsi="宋体" w:eastAsia="宋体" w:cs="宋体"/>
                <w:sz w:val="24"/>
                <w:szCs w:val="24"/>
              </w:rPr>
            </w:pPr>
            <w:r>
              <w:rPr>
                <w:rFonts w:hint="eastAsia" w:ascii="宋体" w:hAnsi="宋体" w:eastAsia="宋体" w:cs="宋体"/>
                <w:spacing w:val="-4"/>
                <w:sz w:val="24"/>
                <w:szCs w:val="24"/>
              </w:rPr>
              <w:t>报价</w:t>
            </w:r>
          </w:p>
        </w:tc>
      </w:tr>
      <w:tr w14:paraId="6FA7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44AA58C4">
            <w:pPr>
              <w:spacing w:before="122" w:line="241" w:lineRule="auto"/>
              <w:ind w:left="492"/>
              <w:rPr>
                <w:rFonts w:hint="eastAsia" w:ascii="宋体" w:hAnsi="宋体" w:eastAsia="宋体" w:cs="宋体"/>
                <w:sz w:val="24"/>
                <w:szCs w:val="24"/>
              </w:rPr>
            </w:pPr>
            <w:r>
              <w:rPr>
                <w:rFonts w:hint="eastAsia" w:ascii="宋体" w:hAnsi="宋体" w:eastAsia="宋体" w:cs="宋体"/>
                <w:sz w:val="24"/>
                <w:szCs w:val="24"/>
              </w:rPr>
              <w:t>1</w:t>
            </w:r>
          </w:p>
        </w:tc>
        <w:tc>
          <w:tcPr>
            <w:tcW w:w="3996" w:type="dxa"/>
            <w:vAlign w:val="top"/>
          </w:tcPr>
          <w:p w14:paraId="023383A6">
            <w:pPr>
              <w:spacing w:before="121" w:line="219" w:lineRule="auto"/>
              <w:ind w:left="1159"/>
              <w:rPr>
                <w:rFonts w:hint="eastAsia" w:ascii="宋体" w:hAnsi="宋体" w:eastAsia="宋体" w:cs="宋体"/>
                <w:sz w:val="24"/>
                <w:szCs w:val="24"/>
              </w:rPr>
            </w:pPr>
            <w:r>
              <w:rPr>
                <w:rFonts w:hint="eastAsia" w:ascii="宋体" w:hAnsi="宋体" w:eastAsia="宋体" w:cs="宋体"/>
                <w:spacing w:val="-1"/>
                <w:sz w:val="24"/>
                <w:szCs w:val="24"/>
              </w:rPr>
              <w:t>梯口机</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AH-TA6VKC</w:t>
            </w:r>
          </w:p>
        </w:tc>
        <w:tc>
          <w:tcPr>
            <w:tcW w:w="2966" w:type="dxa"/>
            <w:vAlign w:val="top"/>
          </w:tcPr>
          <w:p w14:paraId="41A73439">
            <w:pPr>
              <w:spacing w:before="122" w:line="218" w:lineRule="auto"/>
              <w:ind w:left="833"/>
              <w:rPr>
                <w:rFonts w:hint="eastAsia" w:ascii="宋体" w:hAnsi="宋体" w:eastAsia="宋体" w:cs="宋体"/>
                <w:sz w:val="24"/>
                <w:szCs w:val="24"/>
              </w:rPr>
            </w:pPr>
            <w:r>
              <w:rPr>
                <w:rFonts w:hint="eastAsia" w:ascii="宋体" w:hAnsi="宋体" w:eastAsia="宋体" w:cs="宋体"/>
                <w:spacing w:val="-2"/>
                <w:sz w:val="24"/>
                <w:szCs w:val="24"/>
              </w:rPr>
              <w:t>全新设备单价</w:t>
            </w:r>
          </w:p>
        </w:tc>
        <w:tc>
          <w:tcPr>
            <w:tcW w:w="1174" w:type="dxa"/>
            <w:vAlign w:val="top"/>
          </w:tcPr>
          <w:p w14:paraId="64960632">
            <w:pPr>
              <w:spacing w:before="122" w:line="221" w:lineRule="auto"/>
              <w:ind w:left="518"/>
              <w:rPr>
                <w:rFonts w:hint="eastAsia" w:ascii="宋体" w:hAnsi="宋体" w:eastAsia="宋体" w:cs="宋体"/>
                <w:sz w:val="24"/>
                <w:szCs w:val="24"/>
              </w:rPr>
            </w:pPr>
            <w:r>
              <w:rPr>
                <w:rFonts w:hint="eastAsia" w:ascii="宋体" w:hAnsi="宋体" w:eastAsia="宋体" w:cs="宋体"/>
                <w:sz w:val="24"/>
                <w:szCs w:val="24"/>
              </w:rPr>
              <w:t>台</w:t>
            </w:r>
          </w:p>
        </w:tc>
        <w:tc>
          <w:tcPr>
            <w:tcW w:w="953" w:type="dxa"/>
            <w:vAlign w:val="top"/>
          </w:tcPr>
          <w:p w14:paraId="4015B2BB">
            <w:pPr>
              <w:spacing w:before="122"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64B297B9">
            <w:pPr>
              <w:spacing w:before="121" w:line="239" w:lineRule="auto"/>
              <w:ind w:left="793"/>
              <w:rPr>
                <w:rFonts w:hint="eastAsia" w:ascii="宋体" w:hAnsi="宋体" w:eastAsia="宋体" w:cs="宋体"/>
                <w:sz w:val="24"/>
                <w:szCs w:val="24"/>
              </w:rPr>
            </w:pPr>
            <w:r>
              <w:rPr>
                <w:rFonts w:hint="eastAsia" w:ascii="宋体" w:hAnsi="宋体" w:eastAsia="宋体" w:cs="宋体"/>
                <w:spacing w:val="-3"/>
                <w:sz w:val="24"/>
                <w:szCs w:val="24"/>
              </w:rPr>
              <w:t>3080.00</w:t>
            </w:r>
          </w:p>
        </w:tc>
        <w:tc>
          <w:tcPr>
            <w:tcW w:w="1993" w:type="dxa"/>
            <w:vAlign w:val="top"/>
          </w:tcPr>
          <w:p w14:paraId="43265F66">
            <w:pPr>
              <w:rPr>
                <w:rFonts w:hint="eastAsia" w:ascii="宋体" w:hAnsi="宋体" w:eastAsia="宋体" w:cs="宋体"/>
                <w:sz w:val="24"/>
                <w:szCs w:val="24"/>
              </w:rPr>
            </w:pPr>
          </w:p>
        </w:tc>
      </w:tr>
      <w:tr w14:paraId="12A28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12" w:type="dxa"/>
            <w:vAlign w:val="top"/>
          </w:tcPr>
          <w:p w14:paraId="300348E1">
            <w:pPr>
              <w:spacing w:before="122" w:line="241" w:lineRule="auto"/>
              <w:ind w:left="477"/>
              <w:rPr>
                <w:rFonts w:hint="eastAsia" w:ascii="宋体" w:hAnsi="宋体" w:eastAsia="宋体" w:cs="宋体"/>
                <w:sz w:val="24"/>
                <w:szCs w:val="24"/>
              </w:rPr>
            </w:pPr>
            <w:r>
              <w:rPr>
                <w:rFonts w:hint="eastAsia" w:ascii="宋体" w:hAnsi="宋体" w:eastAsia="宋体" w:cs="宋体"/>
                <w:sz w:val="24"/>
                <w:szCs w:val="24"/>
              </w:rPr>
              <w:t>2</w:t>
            </w:r>
          </w:p>
        </w:tc>
        <w:tc>
          <w:tcPr>
            <w:tcW w:w="3996" w:type="dxa"/>
            <w:vAlign w:val="top"/>
          </w:tcPr>
          <w:p w14:paraId="1626FE12">
            <w:pPr>
              <w:spacing w:before="121" w:line="219" w:lineRule="auto"/>
              <w:ind w:left="1159"/>
              <w:rPr>
                <w:rFonts w:hint="eastAsia" w:ascii="宋体" w:hAnsi="宋体" w:eastAsia="宋体" w:cs="宋体"/>
                <w:sz w:val="24"/>
                <w:szCs w:val="24"/>
              </w:rPr>
            </w:pPr>
            <w:r>
              <w:rPr>
                <w:rFonts w:hint="eastAsia" w:ascii="宋体" w:hAnsi="宋体" w:eastAsia="宋体" w:cs="宋体"/>
                <w:spacing w:val="-1"/>
                <w:sz w:val="24"/>
                <w:szCs w:val="24"/>
              </w:rPr>
              <w:t>梯口机</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AH-TA6VKC</w:t>
            </w:r>
          </w:p>
        </w:tc>
        <w:tc>
          <w:tcPr>
            <w:tcW w:w="2966" w:type="dxa"/>
            <w:vAlign w:val="top"/>
          </w:tcPr>
          <w:p w14:paraId="2BCBDF4D">
            <w:pPr>
              <w:spacing w:before="122" w:line="219" w:lineRule="auto"/>
              <w:ind w:left="958"/>
              <w:rPr>
                <w:rFonts w:hint="eastAsia" w:ascii="宋体" w:hAnsi="宋体" w:eastAsia="宋体" w:cs="宋体"/>
                <w:sz w:val="24"/>
                <w:szCs w:val="24"/>
              </w:rPr>
            </w:pPr>
            <w:r>
              <w:rPr>
                <w:rFonts w:hint="eastAsia" w:ascii="宋体" w:hAnsi="宋体" w:eastAsia="宋体" w:cs="宋体"/>
                <w:spacing w:val="-4"/>
                <w:sz w:val="24"/>
                <w:szCs w:val="24"/>
              </w:rPr>
              <w:t>显示屏维修</w:t>
            </w:r>
          </w:p>
        </w:tc>
        <w:tc>
          <w:tcPr>
            <w:tcW w:w="1174" w:type="dxa"/>
            <w:vAlign w:val="top"/>
          </w:tcPr>
          <w:p w14:paraId="248567FD">
            <w:pPr>
              <w:spacing w:before="122"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56E9B695">
            <w:pPr>
              <w:spacing w:before="122"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39DC8F62">
            <w:pPr>
              <w:spacing w:before="121" w:line="239" w:lineRule="auto"/>
              <w:ind w:left="848"/>
              <w:rPr>
                <w:rFonts w:hint="eastAsia" w:ascii="宋体" w:hAnsi="宋体" w:eastAsia="宋体" w:cs="宋体"/>
                <w:sz w:val="24"/>
                <w:szCs w:val="24"/>
              </w:rPr>
            </w:pPr>
            <w:r>
              <w:rPr>
                <w:rFonts w:hint="eastAsia" w:ascii="宋体" w:hAnsi="宋体" w:eastAsia="宋体" w:cs="宋体"/>
                <w:spacing w:val="-2"/>
                <w:sz w:val="24"/>
                <w:szCs w:val="24"/>
              </w:rPr>
              <w:t>462.00</w:t>
            </w:r>
          </w:p>
        </w:tc>
        <w:tc>
          <w:tcPr>
            <w:tcW w:w="1993" w:type="dxa"/>
            <w:vAlign w:val="top"/>
          </w:tcPr>
          <w:p w14:paraId="5E56AE41">
            <w:pPr>
              <w:rPr>
                <w:rFonts w:hint="eastAsia" w:ascii="宋体" w:hAnsi="宋体" w:eastAsia="宋体" w:cs="宋体"/>
                <w:sz w:val="24"/>
                <w:szCs w:val="24"/>
              </w:rPr>
            </w:pPr>
          </w:p>
        </w:tc>
      </w:tr>
      <w:tr w14:paraId="3FE8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2CB6E367">
            <w:pPr>
              <w:spacing w:before="122"/>
              <w:ind w:left="479"/>
              <w:rPr>
                <w:rFonts w:hint="eastAsia" w:ascii="宋体" w:hAnsi="宋体" w:eastAsia="宋体" w:cs="宋体"/>
                <w:sz w:val="24"/>
                <w:szCs w:val="24"/>
              </w:rPr>
            </w:pPr>
            <w:r>
              <w:rPr>
                <w:rFonts w:hint="eastAsia" w:ascii="宋体" w:hAnsi="宋体" w:eastAsia="宋体" w:cs="宋体"/>
                <w:sz w:val="24"/>
                <w:szCs w:val="24"/>
              </w:rPr>
              <w:t>3</w:t>
            </w:r>
          </w:p>
        </w:tc>
        <w:tc>
          <w:tcPr>
            <w:tcW w:w="3996" w:type="dxa"/>
            <w:vAlign w:val="top"/>
          </w:tcPr>
          <w:p w14:paraId="5643F305">
            <w:pPr>
              <w:spacing w:before="122" w:line="219" w:lineRule="auto"/>
              <w:ind w:left="1159"/>
              <w:rPr>
                <w:rFonts w:hint="eastAsia" w:ascii="宋体" w:hAnsi="宋体" w:eastAsia="宋体" w:cs="宋体"/>
                <w:sz w:val="24"/>
                <w:szCs w:val="24"/>
              </w:rPr>
            </w:pPr>
            <w:r>
              <w:rPr>
                <w:rFonts w:hint="eastAsia" w:ascii="宋体" w:hAnsi="宋体" w:eastAsia="宋体" w:cs="宋体"/>
                <w:spacing w:val="-1"/>
                <w:sz w:val="24"/>
                <w:szCs w:val="24"/>
              </w:rPr>
              <w:t>梯口机</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AH-TA6VKC</w:t>
            </w:r>
          </w:p>
        </w:tc>
        <w:tc>
          <w:tcPr>
            <w:tcW w:w="2966" w:type="dxa"/>
            <w:vAlign w:val="top"/>
          </w:tcPr>
          <w:p w14:paraId="5B30224D">
            <w:pPr>
              <w:spacing w:before="122" w:line="219" w:lineRule="auto"/>
              <w:ind w:left="1075"/>
              <w:rPr>
                <w:rFonts w:hint="eastAsia" w:ascii="宋体" w:hAnsi="宋体" w:eastAsia="宋体" w:cs="宋体"/>
                <w:sz w:val="24"/>
                <w:szCs w:val="24"/>
              </w:rPr>
            </w:pPr>
            <w:r>
              <w:rPr>
                <w:rFonts w:hint="eastAsia" w:ascii="宋体" w:hAnsi="宋体" w:eastAsia="宋体" w:cs="宋体"/>
                <w:spacing w:val="-3"/>
                <w:sz w:val="24"/>
                <w:szCs w:val="24"/>
              </w:rPr>
              <w:t>主板维修</w:t>
            </w:r>
          </w:p>
        </w:tc>
        <w:tc>
          <w:tcPr>
            <w:tcW w:w="1174" w:type="dxa"/>
            <w:vAlign w:val="top"/>
          </w:tcPr>
          <w:p w14:paraId="2D38D87E">
            <w:pPr>
              <w:spacing w:before="123"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406FCEFD">
            <w:pPr>
              <w:spacing w:before="123"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5DE2FB4D">
            <w:pPr>
              <w:spacing w:before="122" w:line="239" w:lineRule="auto"/>
              <w:ind w:left="849"/>
              <w:rPr>
                <w:rFonts w:hint="eastAsia" w:ascii="宋体" w:hAnsi="宋体" w:eastAsia="宋体" w:cs="宋体"/>
                <w:sz w:val="24"/>
                <w:szCs w:val="24"/>
              </w:rPr>
            </w:pPr>
            <w:r>
              <w:rPr>
                <w:rFonts w:hint="eastAsia" w:ascii="宋体" w:hAnsi="宋体" w:eastAsia="宋体" w:cs="宋体"/>
                <w:spacing w:val="-2"/>
                <w:sz w:val="24"/>
                <w:szCs w:val="24"/>
              </w:rPr>
              <w:t>924.00</w:t>
            </w:r>
          </w:p>
        </w:tc>
        <w:tc>
          <w:tcPr>
            <w:tcW w:w="1993" w:type="dxa"/>
            <w:vAlign w:val="top"/>
          </w:tcPr>
          <w:p w14:paraId="3EC5C864">
            <w:pPr>
              <w:rPr>
                <w:rFonts w:hint="eastAsia" w:ascii="宋体" w:hAnsi="宋体" w:eastAsia="宋体" w:cs="宋体"/>
                <w:sz w:val="24"/>
                <w:szCs w:val="24"/>
              </w:rPr>
            </w:pPr>
          </w:p>
        </w:tc>
      </w:tr>
      <w:tr w14:paraId="16CC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521CE66B">
            <w:pPr>
              <w:spacing w:before="123" w:line="241" w:lineRule="auto"/>
              <w:ind w:left="474"/>
              <w:rPr>
                <w:rFonts w:hint="eastAsia" w:ascii="宋体" w:hAnsi="宋体" w:eastAsia="宋体" w:cs="宋体"/>
                <w:sz w:val="24"/>
                <w:szCs w:val="24"/>
              </w:rPr>
            </w:pPr>
            <w:r>
              <w:rPr>
                <w:rFonts w:hint="eastAsia" w:ascii="宋体" w:hAnsi="宋体" w:eastAsia="宋体" w:cs="宋体"/>
                <w:sz w:val="24"/>
                <w:szCs w:val="24"/>
              </w:rPr>
              <w:t>4</w:t>
            </w:r>
          </w:p>
        </w:tc>
        <w:tc>
          <w:tcPr>
            <w:tcW w:w="3996" w:type="dxa"/>
            <w:vAlign w:val="top"/>
          </w:tcPr>
          <w:p w14:paraId="0CB08A10">
            <w:pPr>
              <w:spacing w:before="122" w:line="219" w:lineRule="auto"/>
              <w:ind w:left="1159"/>
              <w:rPr>
                <w:rFonts w:hint="eastAsia" w:ascii="宋体" w:hAnsi="宋体" w:eastAsia="宋体" w:cs="宋体"/>
                <w:sz w:val="24"/>
                <w:szCs w:val="24"/>
              </w:rPr>
            </w:pPr>
            <w:r>
              <w:rPr>
                <w:rFonts w:hint="eastAsia" w:ascii="宋体" w:hAnsi="宋体" w:eastAsia="宋体" w:cs="宋体"/>
                <w:spacing w:val="-1"/>
                <w:sz w:val="24"/>
                <w:szCs w:val="24"/>
              </w:rPr>
              <w:t>梯口机</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AH-TA6VKC</w:t>
            </w:r>
          </w:p>
        </w:tc>
        <w:tc>
          <w:tcPr>
            <w:tcW w:w="2966" w:type="dxa"/>
            <w:vAlign w:val="top"/>
          </w:tcPr>
          <w:p w14:paraId="61112726">
            <w:pPr>
              <w:spacing w:before="123" w:line="219" w:lineRule="auto"/>
              <w:ind w:left="1075"/>
              <w:rPr>
                <w:rFonts w:hint="eastAsia" w:ascii="宋体" w:hAnsi="宋体" w:eastAsia="宋体" w:cs="宋体"/>
                <w:sz w:val="24"/>
                <w:szCs w:val="24"/>
              </w:rPr>
            </w:pPr>
            <w:r>
              <w:rPr>
                <w:rFonts w:hint="eastAsia" w:ascii="宋体" w:hAnsi="宋体" w:eastAsia="宋体" w:cs="宋体"/>
                <w:spacing w:val="-3"/>
                <w:sz w:val="24"/>
                <w:szCs w:val="24"/>
              </w:rPr>
              <w:t>按键维修</w:t>
            </w:r>
          </w:p>
        </w:tc>
        <w:tc>
          <w:tcPr>
            <w:tcW w:w="1174" w:type="dxa"/>
            <w:vAlign w:val="top"/>
          </w:tcPr>
          <w:p w14:paraId="2A2C9672">
            <w:pPr>
              <w:spacing w:before="123"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6C81213F">
            <w:pPr>
              <w:spacing w:before="123"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2F4E66E4">
            <w:pPr>
              <w:spacing w:before="122" w:line="239" w:lineRule="auto"/>
              <w:ind w:left="848"/>
              <w:rPr>
                <w:rFonts w:hint="eastAsia" w:ascii="宋体" w:hAnsi="宋体" w:eastAsia="宋体" w:cs="宋体"/>
                <w:sz w:val="24"/>
                <w:szCs w:val="24"/>
              </w:rPr>
            </w:pPr>
            <w:r>
              <w:rPr>
                <w:rFonts w:hint="eastAsia" w:ascii="宋体" w:hAnsi="宋体" w:eastAsia="宋体" w:cs="宋体"/>
                <w:spacing w:val="-2"/>
                <w:sz w:val="24"/>
                <w:szCs w:val="24"/>
              </w:rPr>
              <w:t>462.00</w:t>
            </w:r>
          </w:p>
        </w:tc>
        <w:tc>
          <w:tcPr>
            <w:tcW w:w="1993" w:type="dxa"/>
            <w:vAlign w:val="top"/>
          </w:tcPr>
          <w:p w14:paraId="4463D532">
            <w:pPr>
              <w:rPr>
                <w:rFonts w:hint="eastAsia" w:ascii="宋体" w:hAnsi="宋体" w:eastAsia="宋体" w:cs="宋体"/>
                <w:sz w:val="24"/>
                <w:szCs w:val="24"/>
              </w:rPr>
            </w:pPr>
          </w:p>
        </w:tc>
      </w:tr>
      <w:tr w14:paraId="6217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12" w:type="dxa"/>
            <w:vAlign w:val="top"/>
          </w:tcPr>
          <w:p w14:paraId="1D7C3BE9">
            <w:pPr>
              <w:spacing w:before="122"/>
              <w:ind w:left="479"/>
              <w:rPr>
                <w:rFonts w:hint="eastAsia" w:ascii="宋体" w:hAnsi="宋体" w:eastAsia="宋体" w:cs="宋体"/>
                <w:sz w:val="24"/>
                <w:szCs w:val="24"/>
              </w:rPr>
            </w:pPr>
            <w:r>
              <w:rPr>
                <w:rFonts w:hint="eastAsia" w:ascii="宋体" w:hAnsi="宋体" w:eastAsia="宋体" w:cs="宋体"/>
                <w:sz w:val="24"/>
                <w:szCs w:val="24"/>
              </w:rPr>
              <w:t>5</w:t>
            </w:r>
          </w:p>
        </w:tc>
        <w:tc>
          <w:tcPr>
            <w:tcW w:w="3996" w:type="dxa"/>
            <w:vAlign w:val="top"/>
          </w:tcPr>
          <w:p w14:paraId="1415EB5B">
            <w:pPr>
              <w:spacing w:before="123" w:line="220" w:lineRule="auto"/>
              <w:ind w:left="1634"/>
              <w:rPr>
                <w:rFonts w:hint="eastAsia" w:ascii="宋体" w:hAnsi="宋体" w:eastAsia="宋体" w:cs="宋体"/>
                <w:sz w:val="24"/>
                <w:szCs w:val="24"/>
              </w:rPr>
            </w:pPr>
            <w:r>
              <w:rPr>
                <w:rFonts w:hint="eastAsia" w:ascii="宋体" w:hAnsi="宋体" w:eastAsia="宋体" w:cs="宋体"/>
                <w:spacing w:val="-8"/>
                <w:sz w:val="24"/>
                <w:szCs w:val="24"/>
              </w:rPr>
              <w:t>四分支器</w:t>
            </w:r>
          </w:p>
        </w:tc>
        <w:tc>
          <w:tcPr>
            <w:tcW w:w="2966" w:type="dxa"/>
            <w:vAlign w:val="top"/>
          </w:tcPr>
          <w:p w14:paraId="211EFC52">
            <w:pPr>
              <w:spacing w:before="122" w:line="219" w:lineRule="auto"/>
              <w:ind w:left="1315"/>
              <w:rPr>
                <w:rFonts w:hint="eastAsia" w:ascii="宋体" w:hAnsi="宋体" w:eastAsia="宋体" w:cs="宋体"/>
                <w:sz w:val="24"/>
                <w:szCs w:val="24"/>
              </w:rPr>
            </w:pPr>
            <w:r>
              <w:rPr>
                <w:rFonts w:hint="eastAsia" w:ascii="宋体" w:hAnsi="宋体" w:eastAsia="宋体" w:cs="宋体"/>
                <w:spacing w:val="-6"/>
                <w:sz w:val="24"/>
                <w:szCs w:val="24"/>
              </w:rPr>
              <w:t>主板</w:t>
            </w:r>
          </w:p>
        </w:tc>
        <w:tc>
          <w:tcPr>
            <w:tcW w:w="1174" w:type="dxa"/>
            <w:vAlign w:val="top"/>
          </w:tcPr>
          <w:p w14:paraId="7AB23BE3">
            <w:pPr>
              <w:spacing w:before="123"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7C53E48E">
            <w:pPr>
              <w:spacing w:before="123"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6177B82D">
            <w:pPr>
              <w:spacing w:before="122" w:line="239" w:lineRule="auto"/>
              <w:ind w:left="866"/>
              <w:rPr>
                <w:rFonts w:hint="eastAsia" w:ascii="宋体" w:hAnsi="宋体" w:eastAsia="宋体" w:cs="宋体"/>
                <w:sz w:val="24"/>
                <w:szCs w:val="24"/>
              </w:rPr>
            </w:pPr>
            <w:r>
              <w:rPr>
                <w:rFonts w:hint="eastAsia" w:ascii="宋体" w:hAnsi="宋体" w:eastAsia="宋体" w:cs="宋体"/>
                <w:spacing w:val="-5"/>
                <w:sz w:val="24"/>
                <w:szCs w:val="24"/>
              </w:rPr>
              <w:t>184.00</w:t>
            </w:r>
          </w:p>
        </w:tc>
        <w:tc>
          <w:tcPr>
            <w:tcW w:w="1993" w:type="dxa"/>
            <w:vAlign w:val="top"/>
          </w:tcPr>
          <w:p w14:paraId="68256907">
            <w:pPr>
              <w:rPr>
                <w:rFonts w:hint="eastAsia" w:ascii="宋体" w:hAnsi="宋体" w:eastAsia="宋体" w:cs="宋体"/>
                <w:sz w:val="24"/>
                <w:szCs w:val="24"/>
              </w:rPr>
            </w:pPr>
          </w:p>
        </w:tc>
      </w:tr>
      <w:tr w14:paraId="6451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3BCCB0CD">
            <w:pPr>
              <w:spacing w:before="123"/>
              <w:ind w:left="476"/>
              <w:rPr>
                <w:rFonts w:hint="eastAsia" w:ascii="宋体" w:hAnsi="宋体" w:eastAsia="宋体" w:cs="宋体"/>
                <w:sz w:val="24"/>
                <w:szCs w:val="24"/>
              </w:rPr>
            </w:pPr>
            <w:r>
              <w:rPr>
                <w:rFonts w:hint="eastAsia" w:ascii="宋体" w:hAnsi="宋体" w:eastAsia="宋体" w:cs="宋体"/>
                <w:sz w:val="24"/>
                <w:szCs w:val="24"/>
              </w:rPr>
              <w:t>6</w:t>
            </w:r>
          </w:p>
        </w:tc>
        <w:tc>
          <w:tcPr>
            <w:tcW w:w="3996" w:type="dxa"/>
            <w:vAlign w:val="top"/>
          </w:tcPr>
          <w:p w14:paraId="6ECB33EF">
            <w:pPr>
              <w:spacing w:before="124" w:line="220" w:lineRule="auto"/>
              <w:ind w:left="1615"/>
              <w:rPr>
                <w:rFonts w:hint="eastAsia" w:ascii="宋体" w:hAnsi="宋体" w:eastAsia="宋体" w:cs="宋体"/>
                <w:sz w:val="24"/>
                <w:szCs w:val="24"/>
              </w:rPr>
            </w:pPr>
            <w:r>
              <w:rPr>
                <w:rFonts w:hint="eastAsia" w:ascii="宋体" w:hAnsi="宋体" w:eastAsia="宋体" w:cs="宋体"/>
                <w:spacing w:val="-4"/>
                <w:sz w:val="24"/>
                <w:szCs w:val="24"/>
              </w:rPr>
              <w:t>八分支器</w:t>
            </w:r>
          </w:p>
        </w:tc>
        <w:tc>
          <w:tcPr>
            <w:tcW w:w="2966" w:type="dxa"/>
            <w:vAlign w:val="top"/>
          </w:tcPr>
          <w:p w14:paraId="7DC1B2AA">
            <w:pPr>
              <w:spacing w:before="123" w:line="219" w:lineRule="auto"/>
              <w:ind w:left="1315"/>
              <w:rPr>
                <w:rFonts w:hint="eastAsia" w:ascii="宋体" w:hAnsi="宋体" w:eastAsia="宋体" w:cs="宋体"/>
                <w:sz w:val="24"/>
                <w:szCs w:val="24"/>
              </w:rPr>
            </w:pPr>
            <w:r>
              <w:rPr>
                <w:rFonts w:hint="eastAsia" w:ascii="宋体" w:hAnsi="宋体" w:eastAsia="宋体" w:cs="宋体"/>
                <w:spacing w:val="-6"/>
                <w:sz w:val="24"/>
                <w:szCs w:val="24"/>
              </w:rPr>
              <w:t>主板</w:t>
            </w:r>
          </w:p>
        </w:tc>
        <w:tc>
          <w:tcPr>
            <w:tcW w:w="1174" w:type="dxa"/>
            <w:vAlign w:val="top"/>
          </w:tcPr>
          <w:p w14:paraId="316C21DF">
            <w:pPr>
              <w:spacing w:before="124"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1D8ABB64">
            <w:pPr>
              <w:spacing w:before="124"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4873CA34">
            <w:pPr>
              <w:spacing w:before="123" w:line="239" w:lineRule="auto"/>
              <w:ind w:left="853"/>
              <w:rPr>
                <w:rFonts w:hint="eastAsia" w:ascii="宋体" w:hAnsi="宋体" w:eastAsia="宋体" w:cs="宋体"/>
                <w:sz w:val="24"/>
                <w:szCs w:val="24"/>
              </w:rPr>
            </w:pPr>
            <w:r>
              <w:rPr>
                <w:rFonts w:hint="eastAsia" w:ascii="宋体" w:hAnsi="宋体" w:eastAsia="宋体" w:cs="宋体"/>
                <w:spacing w:val="-3"/>
                <w:sz w:val="24"/>
                <w:szCs w:val="24"/>
              </w:rPr>
              <w:t>369.00</w:t>
            </w:r>
          </w:p>
        </w:tc>
        <w:tc>
          <w:tcPr>
            <w:tcW w:w="1993" w:type="dxa"/>
            <w:vAlign w:val="top"/>
          </w:tcPr>
          <w:p w14:paraId="51BC1C84">
            <w:pPr>
              <w:rPr>
                <w:rFonts w:hint="eastAsia" w:ascii="宋体" w:hAnsi="宋体" w:eastAsia="宋体" w:cs="宋体"/>
                <w:sz w:val="24"/>
                <w:szCs w:val="24"/>
              </w:rPr>
            </w:pPr>
          </w:p>
        </w:tc>
      </w:tr>
      <w:tr w14:paraId="4E45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0CFCF4ED">
            <w:pPr>
              <w:spacing w:before="123"/>
              <w:ind w:left="480"/>
              <w:rPr>
                <w:rFonts w:hint="eastAsia" w:ascii="宋体" w:hAnsi="宋体" w:eastAsia="宋体" w:cs="宋体"/>
                <w:sz w:val="24"/>
                <w:szCs w:val="24"/>
              </w:rPr>
            </w:pPr>
            <w:r>
              <w:rPr>
                <w:rFonts w:hint="eastAsia" w:ascii="宋体" w:hAnsi="宋体" w:eastAsia="宋体" w:cs="宋体"/>
                <w:sz w:val="24"/>
                <w:szCs w:val="24"/>
              </w:rPr>
              <w:t>7</w:t>
            </w:r>
          </w:p>
        </w:tc>
        <w:tc>
          <w:tcPr>
            <w:tcW w:w="3996" w:type="dxa"/>
            <w:vAlign w:val="top"/>
          </w:tcPr>
          <w:p w14:paraId="4B261E1A">
            <w:pPr>
              <w:spacing w:before="124" w:line="220" w:lineRule="auto"/>
              <w:ind w:left="1372"/>
              <w:rPr>
                <w:rFonts w:hint="eastAsia" w:ascii="宋体" w:hAnsi="宋体" w:eastAsia="宋体" w:cs="宋体"/>
                <w:sz w:val="24"/>
                <w:szCs w:val="24"/>
              </w:rPr>
            </w:pPr>
            <w:r>
              <w:rPr>
                <w:rFonts w:hint="eastAsia" w:ascii="宋体" w:hAnsi="宋体" w:eastAsia="宋体" w:cs="宋体"/>
                <w:spacing w:val="-2"/>
                <w:sz w:val="24"/>
                <w:szCs w:val="24"/>
              </w:rPr>
              <w:t>联网器控制器</w:t>
            </w:r>
          </w:p>
        </w:tc>
        <w:tc>
          <w:tcPr>
            <w:tcW w:w="2966" w:type="dxa"/>
            <w:vAlign w:val="top"/>
          </w:tcPr>
          <w:p w14:paraId="43165B36">
            <w:pPr>
              <w:spacing w:before="123" w:line="219" w:lineRule="auto"/>
              <w:ind w:left="1315"/>
              <w:rPr>
                <w:rFonts w:hint="eastAsia" w:ascii="宋体" w:hAnsi="宋体" w:eastAsia="宋体" w:cs="宋体"/>
                <w:sz w:val="24"/>
                <w:szCs w:val="24"/>
              </w:rPr>
            </w:pPr>
            <w:r>
              <w:rPr>
                <w:rFonts w:hint="eastAsia" w:ascii="宋体" w:hAnsi="宋体" w:eastAsia="宋体" w:cs="宋体"/>
                <w:spacing w:val="-6"/>
                <w:sz w:val="24"/>
                <w:szCs w:val="24"/>
              </w:rPr>
              <w:t>主板</w:t>
            </w:r>
          </w:p>
        </w:tc>
        <w:tc>
          <w:tcPr>
            <w:tcW w:w="1174" w:type="dxa"/>
            <w:vAlign w:val="top"/>
          </w:tcPr>
          <w:p w14:paraId="63621A8C">
            <w:pPr>
              <w:spacing w:before="124"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37AFA6C9">
            <w:pPr>
              <w:spacing w:before="124"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6E107D36">
            <w:pPr>
              <w:spacing w:before="123" w:line="239" w:lineRule="auto"/>
              <w:ind w:left="850"/>
              <w:rPr>
                <w:rFonts w:hint="eastAsia" w:ascii="宋体" w:hAnsi="宋体" w:eastAsia="宋体" w:cs="宋体"/>
                <w:sz w:val="24"/>
                <w:szCs w:val="24"/>
              </w:rPr>
            </w:pPr>
            <w:r>
              <w:rPr>
                <w:rFonts w:hint="eastAsia" w:ascii="宋体" w:hAnsi="宋体" w:eastAsia="宋体" w:cs="宋体"/>
                <w:spacing w:val="-2"/>
                <w:sz w:val="24"/>
                <w:szCs w:val="24"/>
              </w:rPr>
              <w:t>615.00</w:t>
            </w:r>
          </w:p>
        </w:tc>
        <w:tc>
          <w:tcPr>
            <w:tcW w:w="1993" w:type="dxa"/>
            <w:vAlign w:val="top"/>
          </w:tcPr>
          <w:p w14:paraId="5981B8CE">
            <w:pPr>
              <w:rPr>
                <w:rFonts w:hint="eastAsia" w:ascii="宋体" w:hAnsi="宋体" w:eastAsia="宋体" w:cs="宋体"/>
                <w:sz w:val="24"/>
                <w:szCs w:val="24"/>
              </w:rPr>
            </w:pPr>
          </w:p>
        </w:tc>
      </w:tr>
      <w:tr w14:paraId="6CB9F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12" w:type="dxa"/>
            <w:vAlign w:val="top"/>
          </w:tcPr>
          <w:p w14:paraId="0C3247C8">
            <w:pPr>
              <w:spacing w:before="123"/>
              <w:ind w:left="475"/>
              <w:rPr>
                <w:rFonts w:hint="eastAsia" w:ascii="宋体" w:hAnsi="宋体" w:eastAsia="宋体" w:cs="宋体"/>
                <w:sz w:val="24"/>
                <w:szCs w:val="24"/>
              </w:rPr>
            </w:pPr>
            <w:r>
              <w:rPr>
                <w:rFonts w:hint="eastAsia" w:ascii="宋体" w:hAnsi="宋体" w:eastAsia="宋体" w:cs="宋体"/>
                <w:sz w:val="24"/>
                <w:szCs w:val="24"/>
              </w:rPr>
              <w:t>8</w:t>
            </w:r>
          </w:p>
        </w:tc>
        <w:tc>
          <w:tcPr>
            <w:tcW w:w="3996" w:type="dxa"/>
            <w:vAlign w:val="top"/>
          </w:tcPr>
          <w:p w14:paraId="0D3D3216">
            <w:pPr>
              <w:spacing w:before="124" w:line="220" w:lineRule="auto"/>
              <w:ind w:left="1492"/>
              <w:rPr>
                <w:rFonts w:hint="eastAsia" w:ascii="宋体" w:hAnsi="宋体" w:eastAsia="宋体" w:cs="宋体"/>
                <w:sz w:val="24"/>
                <w:szCs w:val="24"/>
              </w:rPr>
            </w:pPr>
            <w:r>
              <w:rPr>
                <w:rFonts w:hint="eastAsia" w:ascii="宋体" w:hAnsi="宋体" w:eastAsia="宋体" w:cs="宋体"/>
                <w:spacing w:val="-3"/>
                <w:sz w:val="24"/>
                <w:szCs w:val="24"/>
              </w:rPr>
              <w:t>联网扩展器</w:t>
            </w:r>
          </w:p>
        </w:tc>
        <w:tc>
          <w:tcPr>
            <w:tcW w:w="2966" w:type="dxa"/>
            <w:vAlign w:val="top"/>
          </w:tcPr>
          <w:p w14:paraId="45A2DDA9">
            <w:pPr>
              <w:spacing w:before="123" w:line="219" w:lineRule="auto"/>
              <w:ind w:left="1315"/>
              <w:rPr>
                <w:rFonts w:hint="eastAsia" w:ascii="宋体" w:hAnsi="宋体" w:eastAsia="宋体" w:cs="宋体"/>
                <w:sz w:val="24"/>
                <w:szCs w:val="24"/>
              </w:rPr>
            </w:pPr>
            <w:r>
              <w:rPr>
                <w:rFonts w:hint="eastAsia" w:ascii="宋体" w:hAnsi="宋体" w:eastAsia="宋体" w:cs="宋体"/>
                <w:spacing w:val="-6"/>
                <w:sz w:val="24"/>
                <w:szCs w:val="24"/>
              </w:rPr>
              <w:t>主板</w:t>
            </w:r>
          </w:p>
        </w:tc>
        <w:tc>
          <w:tcPr>
            <w:tcW w:w="1174" w:type="dxa"/>
            <w:vAlign w:val="top"/>
          </w:tcPr>
          <w:p w14:paraId="65F5F6FB">
            <w:pPr>
              <w:spacing w:before="124"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565CA433">
            <w:pPr>
              <w:spacing w:before="124"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4B80778A">
            <w:pPr>
              <w:spacing w:before="123" w:line="239" w:lineRule="auto"/>
              <w:ind w:left="849"/>
              <w:rPr>
                <w:rFonts w:hint="eastAsia" w:ascii="宋体" w:hAnsi="宋体" w:eastAsia="宋体" w:cs="宋体"/>
                <w:sz w:val="24"/>
                <w:szCs w:val="24"/>
              </w:rPr>
            </w:pPr>
            <w:r>
              <w:rPr>
                <w:rFonts w:hint="eastAsia" w:ascii="宋体" w:hAnsi="宋体" w:eastAsia="宋体" w:cs="宋体"/>
                <w:spacing w:val="-2"/>
                <w:sz w:val="24"/>
                <w:szCs w:val="24"/>
              </w:rPr>
              <w:t>924.00</w:t>
            </w:r>
          </w:p>
        </w:tc>
        <w:tc>
          <w:tcPr>
            <w:tcW w:w="1993" w:type="dxa"/>
            <w:vAlign w:val="top"/>
          </w:tcPr>
          <w:p w14:paraId="0623EAE5">
            <w:pPr>
              <w:rPr>
                <w:rFonts w:hint="eastAsia" w:ascii="宋体" w:hAnsi="宋体" w:eastAsia="宋体" w:cs="宋体"/>
                <w:sz w:val="24"/>
                <w:szCs w:val="24"/>
              </w:rPr>
            </w:pPr>
          </w:p>
        </w:tc>
      </w:tr>
      <w:tr w14:paraId="69248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37D6B9BE">
            <w:pPr>
              <w:spacing w:before="124"/>
              <w:ind w:left="475"/>
              <w:rPr>
                <w:rFonts w:hint="eastAsia" w:ascii="宋体" w:hAnsi="宋体" w:eastAsia="宋体" w:cs="宋体"/>
                <w:sz w:val="24"/>
                <w:szCs w:val="24"/>
              </w:rPr>
            </w:pPr>
            <w:r>
              <w:rPr>
                <w:rFonts w:hint="eastAsia" w:ascii="宋体" w:hAnsi="宋体" w:eastAsia="宋体" w:cs="宋体"/>
                <w:sz w:val="24"/>
                <w:szCs w:val="24"/>
              </w:rPr>
              <w:t>9</w:t>
            </w:r>
          </w:p>
        </w:tc>
        <w:tc>
          <w:tcPr>
            <w:tcW w:w="3996" w:type="dxa"/>
            <w:vAlign w:val="top"/>
          </w:tcPr>
          <w:p w14:paraId="5EC5D7A1">
            <w:pPr>
              <w:spacing w:before="125" w:line="222" w:lineRule="auto"/>
              <w:ind w:left="1879"/>
              <w:rPr>
                <w:rFonts w:hint="eastAsia" w:ascii="宋体" w:hAnsi="宋体" w:eastAsia="宋体" w:cs="宋体"/>
                <w:sz w:val="24"/>
                <w:szCs w:val="24"/>
              </w:rPr>
            </w:pPr>
            <w:r>
              <w:rPr>
                <w:rFonts w:hint="eastAsia" w:ascii="宋体" w:hAnsi="宋体" w:eastAsia="宋体" w:cs="宋体"/>
                <w:spacing w:val="-19"/>
                <w:sz w:val="24"/>
                <w:szCs w:val="24"/>
              </w:rPr>
              <w:t>电源</w:t>
            </w:r>
          </w:p>
        </w:tc>
        <w:tc>
          <w:tcPr>
            <w:tcW w:w="2966" w:type="dxa"/>
            <w:vAlign w:val="top"/>
          </w:tcPr>
          <w:p w14:paraId="2FD2737A">
            <w:pPr>
              <w:spacing w:before="125" w:line="218" w:lineRule="auto"/>
              <w:ind w:left="833"/>
              <w:rPr>
                <w:rFonts w:hint="eastAsia" w:ascii="宋体" w:hAnsi="宋体" w:eastAsia="宋体" w:cs="宋体"/>
                <w:sz w:val="24"/>
                <w:szCs w:val="24"/>
              </w:rPr>
            </w:pPr>
            <w:r>
              <w:rPr>
                <w:rFonts w:hint="eastAsia" w:ascii="宋体" w:hAnsi="宋体" w:eastAsia="宋体" w:cs="宋体"/>
                <w:spacing w:val="-2"/>
                <w:sz w:val="24"/>
                <w:szCs w:val="24"/>
              </w:rPr>
              <w:t>全新设备单价</w:t>
            </w:r>
          </w:p>
        </w:tc>
        <w:tc>
          <w:tcPr>
            <w:tcW w:w="1174" w:type="dxa"/>
            <w:vAlign w:val="top"/>
          </w:tcPr>
          <w:p w14:paraId="094F1E8F">
            <w:pPr>
              <w:spacing w:before="125" w:line="221" w:lineRule="auto"/>
              <w:ind w:left="518"/>
              <w:rPr>
                <w:rFonts w:hint="eastAsia" w:ascii="宋体" w:hAnsi="宋体" w:eastAsia="宋体" w:cs="宋体"/>
                <w:sz w:val="24"/>
                <w:szCs w:val="24"/>
              </w:rPr>
            </w:pPr>
            <w:r>
              <w:rPr>
                <w:rFonts w:hint="eastAsia" w:ascii="宋体" w:hAnsi="宋体" w:eastAsia="宋体" w:cs="宋体"/>
                <w:sz w:val="24"/>
                <w:szCs w:val="24"/>
              </w:rPr>
              <w:t>台</w:t>
            </w:r>
          </w:p>
        </w:tc>
        <w:tc>
          <w:tcPr>
            <w:tcW w:w="953" w:type="dxa"/>
            <w:vAlign w:val="top"/>
          </w:tcPr>
          <w:p w14:paraId="5F7B301A">
            <w:pPr>
              <w:spacing w:before="125"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61666F5F">
            <w:pPr>
              <w:spacing w:before="124" w:line="239" w:lineRule="auto"/>
              <w:ind w:left="866"/>
              <w:rPr>
                <w:rFonts w:hint="eastAsia" w:ascii="宋体" w:hAnsi="宋体" w:eastAsia="宋体" w:cs="宋体"/>
                <w:sz w:val="24"/>
                <w:szCs w:val="24"/>
              </w:rPr>
            </w:pPr>
            <w:r>
              <w:rPr>
                <w:rFonts w:hint="eastAsia" w:ascii="宋体" w:hAnsi="宋体" w:eastAsia="宋体" w:cs="宋体"/>
                <w:spacing w:val="-5"/>
                <w:sz w:val="24"/>
                <w:szCs w:val="24"/>
              </w:rPr>
              <w:t>184.00</w:t>
            </w:r>
          </w:p>
        </w:tc>
        <w:tc>
          <w:tcPr>
            <w:tcW w:w="1993" w:type="dxa"/>
            <w:vAlign w:val="top"/>
          </w:tcPr>
          <w:p w14:paraId="1CA6C716">
            <w:pPr>
              <w:rPr>
                <w:rFonts w:hint="eastAsia" w:ascii="宋体" w:hAnsi="宋体" w:eastAsia="宋体" w:cs="宋体"/>
                <w:sz w:val="24"/>
                <w:szCs w:val="24"/>
              </w:rPr>
            </w:pPr>
          </w:p>
        </w:tc>
      </w:tr>
      <w:tr w14:paraId="7E85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12BBBA4A">
            <w:pPr>
              <w:spacing w:before="124"/>
              <w:ind w:left="432"/>
              <w:rPr>
                <w:rFonts w:hint="eastAsia" w:ascii="宋体" w:hAnsi="宋体" w:eastAsia="宋体" w:cs="宋体"/>
                <w:sz w:val="24"/>
                <w:szCs w:val="24"/>
              </w:rPr>
            </w:pPr>
            <w:r>
              <w:rPr>
                <w:rFonts w:hint="eastAsia" w:ascii="宋体" w:hAnsi="宋体" w:eastAsia="宋体" w:cs="宋体"/>
                <w:spacing w:val="-14"/>
                <w:sz w:val="24"/>
                <w:szCs w:val="24"/>
              </w:rPr>
              <w:t>10</w:t>
            </w:r>
          </w:p>
        </w:tc>
        <w:tc>
          <w:tcPr>
            <w:tcW w:w="3996" w:type="dxa"/>
            <w:vAlign w:val="top"/>
          </w:tcPr>
          <w:p w14:paraId="147C2C7A">
            <w:pPr>
              <w:spacing w:before="124" w:line="219" w:lineRule="auto"/>
              <w:ind w:left="1735"/>
              <w:rPr>
                <w:rFonts w:hint="eastAsia" w:ascii="宋体" w:hAnsi="宋体" w:eastAsia="宋体" w:cs="宋体"/>
                <w:sz w:val="24"/>
                <w:szCs w:val="24"/>
              </w:rPr>
            </w:pPr>
            <w:r>
              <w:rPr>
                <w:rFonts w:hint="eastAsia" w:ascii="宋体" w:hAnsi="宋体" w:eastAsia="宋体" w:cs="宋体"/>
                <w:spacing w:val="-5"/>
                <w:sz w:val="24"/>
                <w:szCs w:val="24"/>
              </w:rPr>
              <w:t>室内机</w:t>
            </w:r>
          </w:p>
        </w:tc>
        <w:tc>
          <w:tcPr>
            <w:tcW w:w="2966" w:type="dxa"/>
            <w:vAlign w:val="top"/>
          </w:tcPr>
          <w:p w14:paraId="743AD2CE">
            <w:pPr>
              <w:spacing w:before="125" w:line="219" w:lineRule="auto"/>
              <w:ind w:left="1317"/>
              <w:rPr>
                <w:rFonts w:hint="eastAsia" w:ascii="宋体" w:hAnsi="宋体" w:eastAsia="宋体" w:cs="宋体"/>
                <w:sz w:val="24"/>
                <w:szCs w:val="24"/>
              </w:rPr>
            </w:pPr>
            <w:r>
              <w:rPr>
                <w:rFonts w:hint="eastAsia" w:ascii="宋体" w:hAnsi="宋体" w:eastAsia="宋体" w:cs="宋体"/>
                <w:spacing w:val="-7"/>
                <w:sz w:val="24"/>
                <w:szCs w:val="24"/>
              </w:rPr>
              <w:t>维修</w:t>
            </w:r>
          </w:p>
        </w:tc>
        <w:tc>
          <w:tcPr>
            <w:tcW w:w="1174" w:type="dxa"/>
            <w:vAlign w:val="top"/>
          </w:tcPr>
          <w:p w14:paraId="7115C9C9">
            <w:pPr>
              <w:spacing w:before="125" w:line="221" w:lineRule="auto"/>
              <w:ind w:left="518"/>
              <w:rPr>
                <w:rFonts w:hint="eastAsia" w:ascii="宋体" w:hAnsi="宋体" w:eastAsia="宋体" w:cs="宋体"/>
                <w:sz w:val="24"/>
                <w:szCs w:val="24"/>
              </w:rPr>
            </w:pPr>
            <w:r>
              <w:rPr>
                <w:rFonts w:hint="eastAsia" w:ascii="宋体" w:hAnsi="宋体" w:eastAsia="宋体" w:cs="宋体"/>
                <w:sz w:val="24"/>
                <w:szCs w:val="24"/>
              </w:rPr>
              <w:t>台</w:t>
            </w:r>
          </w:p>
        </w:tc>
        <w:tc>
          <w:tcPr>
            <w:tcW w:w="953" w:type="dxa"/>
            <w:vAlign w:val="top"/>
          </w:tcPr>
          <w:p w14:paraId="443C7612">
            <w:pPr>
              <w:spacing w:before="125"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290E5666">
            <w:pPr>
              <w:spacing w:before="124" w:line="239" w:lineRule="auto"/>
              <w:ind w:left="853"/>
              <w:rPr>
                <w:rFonts w:hint="eastAsia" w:ascii="宋体" w:hAnsi="宋体" w:eastAsia="宋体" w:cs="宋体"/>
                <w:sz w:val="24"/>
                <w:szCs w:val="24"/>
              </w:rPr>
            </w:pPr>
            <w:r>
              <w:rPr>
                <w:rFonts w:hint="eastAsia" w:ascii="宋体" w:hAnsi="宋体" w:eastAsia="宋体" w:cs="宋体"/>
                <w:spacing w:val="-3"/>
                <w:sz w:val="24"/>
                <w:szCs w:val="24"/>
              </w:rPr>
              <w:t>308.00</w:t>
            </w:r>
          </w:p>
        </w:tc>
        <w:tc>
          <w:tcPr>
            <w:tcW w:w="1993" w:type="dxa"/>
            <w:vAlign w:val="top"/>
          </w:tcPr>
          <w:p w14:paraId="5AC549CD">
            <w:pPr>
              <w:rPr>
                <w:rFonts w:hint="eastAsia" w:ascii="宋体" w:hAnsi="宋体" w:eastAsia="宋体" w:cs="宋体"/>
                <w:sz w:val="24"/>
                <w:szCs w:val="24"/>
              </w:rPr>
            </w:pPr>
          </w:p>
        </w:tc>
      </w:tr>
      <w:tr w14:paraId="7D65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6D22254F">
            <w:pPr>
              <w:spacing w:before="125" w:line="241" w:lineRule="auto"/>
              <w:ind w:left="432"/>
              <w:rPr>
                <w:rFonts w:hint="eastAsia" w:ascii="宋体" w:hAnsi="宋体" w:eastAsia="宋体" w:cs="宋体"/>
                <w:sz w:val="24"/>
                <w:szCs w:val="24"/>
              </w:rPr>
            </w:pPr>
            <w:r>
              <w:rPr>
                <w:rFonts w:hint="eastAsia" w:ascii="宋体" w:hAnsi="宋体" w:eastAsia="宋体" w:cs="宋体"/>
                <w:spacing w:val="-14"/>
                <w:sz w:val="24"/>
                <w:szCs w:val="24"/>
              </w:rPr>
              <w:t>11</w:t>
            </w:r>
          </w:p>
        </w:tc>
        <w:tc>
          <w:tcPr>
            <w:tcW w:w="3996" w:type="dxa"/>
            <w:vAlign w:val="top"/>
          </w:tcPr>
          <w:p w14:paraId="157294BF">
            <w:pPr>
              <w:spacing w:before="124" w:line="219" w:lineRule="auto"/>
              <w:ind w:left="1853"/>
              <w:rPr>
                <w:rFonts w:hint="eastAsia" w:ascii="宋体" w:hAnsi="宋体" w:eastAsia="宋体" w:cs="宋体"/>
                <w:sz w:val="24"/>
                <w:szCs w:val="24"/>
              </w:rPr>
            </w:pPr>
            <w:r>
              <w:rPr>
                <w:rFonts w:hint="eastAsia" w:ascii="宋体" w:hAnsi="宋体" w:eastAsia="宋体" w:cs="宋体"/>
                <w:spacing w:val="-6"/>
                <w:sz w:val="24"/>
                <w:szCs w:val="24"/>
              </w:rPr>
              <w:t>辅材</w:t>
            </w:r>
          </w:p>
        </w:tc>
        <w:tc>
          <w:tcPr>
            <w:tcW w:w="2966" w:type="dxa"/>
            <w:vAlign w:val="top"/>
          </w:tcPr>
          <w:p w14:paraId="5DAEBA82">
            <w:pPr>
              <w:spacing w:before="124" w:line="219" w:lineRule="auto"/>
              <w:ind w:left="717"/>
              <w:rPr>
                <w:rFonts w:hint="eastAsia" w:ascii="宋体" w:hAnsi="宋体" w:eastAsia="宋体" w:cs="宋体"/>
                <w:sz w:val="24"/>
                <w:szCs w:val="24"/>
              </w:rPr>
            </w:pPr>
            <w:r>
              <w:rPr>
                <w:rFonts w:hint="eastAsia" w:ascii="宋体" w:hAnsi="宋体" w:eastAsia="宋体" w:cs="宋体"/>
                <w:spacing w:val="-2"/>
                <w:sz w:val="24"/>
                <w:szCs w:val="24"/>
              </w:rPr>
              <w:t>室内机接线线排</w:t>
            </w:r>
          </w:p>
        </w:tc>
        <w:tc>
          <w:tcPr>
            <w:tcW w:w="1174" w:type="dxa"/>
            <w:vAlign w:val="top"/>
          </w:tcPr>
          <w:p w14:paraId="20E72750">
            <w:pPr>
              <w:spacing w:before="125" w:line="219" w:lineRule="auto"/>
              <w:ind w:left="499"/>
              <w:rPr>
                <w:rFonts w:hint="eastAsia" w:ascii="宋体" w:hAnsi="宋体" w:eastAsia="宋体" w:cs="宋体"/>
                <w:sz w:val="24"/>
                <w:szCs w:val="24"/>
              </w:rPr>
            </w:pPr>
            <w:r>
              <w:rPr>
                <w:rFonts w:hint="eastAsia" w:ascii="宋体" w:hAnsi="宋体" w:eastAsia="宋体" w:cs="宋体"/>
                <w:sz w:val="24"/>
                <w:szCs w:val="24"/>
              </w:rPr>
              <w:t>个</w:t>
            </w:r>
          </w:p>
        </w:tc>
        <w:tc>
          <w:tcPr>
            <w:tcW w:w="953" w:type="dxa"/>
            <w:vAlign w:val="top"/>
          </w:tcPr>
          <w:p w14:paraId="31AB792C">
            <w:pPr>
              <w:spacing w:before="125"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209E7170">
            <w:pPr>
              <w:spacing w:before="124" w:line="239" w:lineRule="auto"/>
              <w:ind w:left="926"/>
              <w:rPr>
                <w:rFonts w:hint="eastAsia" w:ascii="宋体" w:hAnsi="宋体" w:eastAsia="宋体" w:cs="宋体"/>
                <w:sz w:val="24"/>
                <w:szCs w:val="24"/>
              </w:rPr>
            </w:pPr>
            <w:r>
              <w:rPr>
                <w:rFonts w:hint="eastAsia" w:ascii="宋体" w:hAnsi="宋体" w:eastAsia="宋体" w:cs="宋体"/>
                <w:spacing w:val="-6"/>
                <w:sz w:val="24"/>
                <w:szCs w:val="24"/>
              </w:rPr>
              <w:t>16.00</w:t>
            </w:r>
          </w:p>
        </w:tc>
        <w:tc>
          <w:tcPr>
            <w:tcW w:w="1993" w:type="dxa"/>
            <w:vAlign w:val="top"/>
          </w:tcPr>
          <w:p w14:paraId="5BD0265A">
            <w:pPr>
              <w:rPr>
                <w:rFonts w:hint="eastAsia" w:ascii="宋体" w:hAnsi="宋体" w:eastAsia="宋体" w:cs="宋体"/>
                <w:sz w:val="24"/>
                <w:szCs w:val="24"/>
              </w:rPr>
            </w:pPr>
          </w:p>
        </w:tc>
      </w:tr>
      <w:tr w14:paraId="0BCD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43FDAD7C">
            <w:pPr>
              <w:spacing w:before="125" w:line="241" w:lineRule="auto"/>
              <w:ind w:left="432"/>
              <w:rPr>
                <w:rFonts w:hint="eastAsia" w:ascii="宋体" w:hAnsi="宋体" w:eastAsia="宋体" w:cs="宋体"/>
                <w:sz w:val="24"/>
                <w:szCs w:val="24"/>
              </w:rPr>
            </w:pPr>
            <w:r>
              <w:rPr>
                <w:rFonts w:hint="eastAsia" w:ascii="宋体" w:hAnsi="宋体" w:eastAsia="宋体" w:cs="宋体"/>
                <w:spacing w:val="-14"/>
                <w:sz w:val="24"/>
                <w:szCs w:val="24"/>
              </w:rPr>
              <w:t>12</w:t>
            </w:r>
          </w:p>
        </w:tc>
        <w:tc>
          <w:tcPr>
            <w:tcW w:w="3996" w:type="dxa"/>
            <w:vAlign w:val="top"/>
          </w:tcPr>
          <w:p w14:paraId="499F0138">
            <w:pPr>
              <w:spacing w:before="125" w:line="220" w:lineRule="auto"/>
              <w:ind w:left="1759"/>
              <w:rPr>
                <w:rFonts w:hint="eastAsia" w:ascii="宋体" w:hAnsi="宋体" w:eastAsia="宋体" w:cs="宋体"/>
                <w:sz w:val="24"/>
                <w:szCs w:val="24"/>
              </w:rPr>
            </w:pPr>
            <w:r>
              <w:rPr>
                <w:rFonts w:hint="eastAsia" w:ascii="宋体" w:hAnsi="宋体" w:eastAsia="宋体" w:cs="宋体"/>
                <w:spacing w:val="-13"/>
                <w:sz w:val="24"/>
                <w:szCs w:val="24"/>
              </w:rPr>
              <w:t>电控锁</w:t>
            </w:r>
          </w:p>
        </w:tc>
        <w:tc>
          <w:tcPr>
            <w:tcW w:w="2966" w:type="dxa"/>
            <w:vAlign w:val="top"/>
          </w:tcPr>
          <w:p w14:paraId="70BBD677">
            <w:pPr>
              <w:spacing w:before="125" w:line="220" w:lineRule="auto"/>
              <w:ind w:left="1194"/>
              <w:rPr>
                <w:rFonts w:hint="eastAsia" w:ascii="宋体" w:hAnsi="宋体" w:eastAsia="宋体" w:cs="宋体"/>
                <w:sz w:val="24"/>
                <w:szCs w:val="24"/>
              </w:rPr>
            </w:pPr>
            <w:r>
              <w:rPr>
                <w:rFonts w:hint="eastAsia" w:ascii="宋体" w:hAnsi="宋体" w:eastAsia="宋体" w:cs="宋体"/>
                <w:spacing w:val="-4"/>
                <w:sz w:val="24"/>
                <w:szCs w:val="24"/>
              </w:rPr>
              <w:t>新设备</w:t>
            </w:r>
          </w:p>
        </w:tc>
        <w:tc>
          <w:tcPr>
            <w:tcW w:w="1174" w:type="dxa"/>
            <w:vAlign w:val="top"/>
          </w:tcPr>
          <w:p w14:paraId="6CC34566">
            <w:pPr>
              <w:spacing w:before="125" w:line="221" w:lineRule="auto"/>
              <w:ind w:left="518"/>
              <w:rPr>
                <w:rFonts w:hint="eastAsia" w:ascii="宋体" w:hAnsi="宋体" w:eastAsia="宋体" w:cs="宋体"/>
                <w:sz w:val="24"/>
                <w:szCs w:val="24"/>
              </w:rPr>
            </w:pPr>
            <w:r>
              <w:rPr>
                <w:rFonts w:hint="eastAsia" w:ascii="宋体" w:hAnsi="宋体" w:eastAsia="宋体" w:cs="宋体"/>
                <w:sz w:val="24"/>
                <w:szCs w:val="24"/>
              </w:rPr>
              <w:t>台</w:t>
            </w:r>
          </w:p>
        </w:tc>
        <w:tc>
          <w:tcPr>
            <w:tcW w:w="953" w:type="dxa"/>
            <w:vAlign w:val="top"/>
          </w:tcPr>
          <w:p w14:paraId="34939655">
            <w:pPr>
              <w:spacing w:before="125"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23D52511">
            <w:pPr>
              <w:spacing w:before="124" w:line="239" w:lineRule="auto"/>
              <w:ind w:left="848"/>
              <w:rPr>
                <w:rFonts w:hint="eastAsia" w:ascii="宋体" w:hAnsi="宋体" w:eastAsia="宋体" w:cs="宋体"/>
                <w:sz w:val="24"/>
                <w:szCs w:val="24"/>
              </w:rPr>
            </w:pPr>
            <w:r>
              <w:rPr>
                <w:rFonts w:hint="eastAsia" w:ascii="宋体" w:hAnsi="宋体" w:eastAsia="宋体" w:cs="宋体"/>
                <w:spacing w:val="-2"/>
                <w:sz w:val="24"/>
                <w:szCs w:val="24"/>
              </w:rPr>
              <w:t>451.00</w:t>
            </w:r>
          </w:p>
        </w:tc>
        <w:tc>
          <w:tcPr>
            <w:tcW w:w="1993" w:type="dxa"/>
            <w:vAlign w:val="top"/>
          </w:tcPr>
          <w:p w14:paraId="78645117">
            <w:pPr>
              <w:rPr>
                <w:rFonts w:hint="eastAsia" w:ascii="宋体" w:hAnsi="宋体" w:eastAsia="宋体" w:cs="宋体"/>
                <w:sz w:val="24"/>
                <w:szCs w:val="24"/>
              </w:rPr>
            </w:pPr>
          </w:p>
        </w:tc>
      </w:tr>
      <w:tr w14:paraId="761A5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12" w:type="dxa"/>
            <w:vAlign w:val="top"/>
          </w:tcPr>
          <w:p w14:paraId="468FB9D9">
            <w:pPr>
              <w:spacing w:before="124"/>
              <w:ind w:left="432"/>
              <w:rPr>
                <w:rFonts w:hint="eastAsia" w:ascii="宋体" w:hAnsi="宋体" w:eastAsia="宋体" w:cs="宋体"/>
                <w:sz w:val="24"/>
                <w:szCs w:val="24"/>
              </w:rPr>
            </w:pPr>
            <w:r>
              <w:rPr>
                <w:rFonts w:hint="eastAsia" w:ascii="宋体" w:hAnsi="宋体" w:eastAsia="宋体" w:cs="宋体"/>
                <w:spacing w:val="-14"/>
                <w:sz w:val="24"/>
                <w:szCs w:val="24"/>
              </w:rPr>
              <w:t>13</w:t>
            </w:r>
          </w:p>
        </w:tc>
        <w:tc>
          <w:tcPr>
            <w:tcW w:w="3996" w:type="dxa"/>
            <w:vAlign w:val="top"/>
          </w:tcPr>
          <w:p w14:paraId="6530A223">
            <w:pPr>
              <w:spacing w:before="125" w:line="223" w:lineRule="auto"/>
              <w:ind w:left="1755"/>
              <w:rPr>
                <w:rFonts w:hint="eastAsia" w:ascii="宋体" w:hAnsi="宋体" w:eastAsia="宋体" w:cs="宋体"/>
                <w:sz w:val="24"/>
                <w:szCs w:val="24"/>
              </w:rPr>
            </w:pPr>
            <w:r>
              <w:rPr>
                <w:rFonts w:hint="eastAsia" w:ascii="宋体" w:hAnsi="宋体" w:eastAsia="宋体" w:cs="宋体"/>
                <w:spacing w:val="-11"/>
                <w:sz w:val="24"/>
                <w:szCs w:val="24"/>
              </w:rPr>
              <w:t>闭门器</w:t>
            </w:r>
          </w:p>
        </w:tc>
        <w:tc>
          <w:tcPr>
            <w:tcW w:w="2966" w:type="dxa"/>
            <w:vAlign w:val="top"/>
          </w:tcPr>
          <w:p w14:paraId="06A58548">
            <w:pPr>
              <w:spacing w:before="125" w:line="220" w:lineRule="auto"/>
              <w:ind w:left="1194"/>
              <w:rPr>
                <w:rFonts w:hint="eastAsia" w:ascii="宋体" w:hAnsi="宋体" w:eastAsia="宋体" w:cs="宋体"/>
                <w:sz w:val="24"/>
                <w:szCs w:val="24"/>
              </w:rPr>
            </w:pPr>
            <w:r>
              <w:rPr>
                <w:rFonts w:hint="eastAsia" w:ascii="宋体" w:hAnsi="宋体" w:eastAsia="宋体" w:cs="宋体"/>
                <w:spacing w:val="-4"/>
                <w:sz w:val="24"/>
                <w:szCs w:val="24"/>
              </w:rPr>
              <w:t>新设备</w:t>
            </w:r>
          </w:p>
        </w:tc>
        <w:tc>
          <w:tcPr>
            <w:tcW w:w="1174" w:type="dxa"/>
            <w:vAlign w:val="top"/>
          </w:tcPr>
          <w:p w14:paraId="25A63430">
            <w:pPr>
              <w:spacing w:before="125" w:line="221" w:lineRule="auto"/>
              <w:ind w:left="499"/>
              <w:rPr>
                <w:rFonts w:hint="eastAsia" w:ascii="宋体" w:hAnsi="宋体" w:eastAsia="宋体" w:cs="宋体"/>
                <w:sz w:val="24"/>
                <w:szCs w:val="24"/>
              </w:rPr>
            </w:pPr>
            <w:r>
              <w:rPr>
                <w:rFonts w:hint="eastAsia" w:ascii="宋体" w:hAnsi="宋体" w:eastAsia="宋体" w:cs="宋体"/>
                <w:sz w:val="24"/>
                <w:szCs w:val="24"/>
              </w:rPr>
              <w:t>把</w:t>
            </w:r>
          </w:p>
        </w:tc>
        <w:tc>
          <w:tcPr>
            <w:tcW w:w="953" w:type="dxa"/>
            <w:vAlign w:val="top"/>
          </w:tcPr>
          <w:p w14:paraId="003C3370">
            <w:pPr>
              <w:spacing w:before="125"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3F26A729">
            <w:pPr>
              <w:spacing w:before="124" w:line="239" w:lineRule="auto"/>
              <w:ind w:left="866"/>
              <w:rPr>
                <w:rFonts w:hint="eastAsia" w:ascii="宋体" w:hAnsi="宋体" w:eastAsia="宋体" w:cs="宋体"/>
                <w:sz w:val="24"/>
                <w:szCs w:val="24"/>
              </w:rPr>
            </w:pPr>
            <w:r>
              <w:rPr>
                <w:rFonts w:hint="eastAsia" w:ascii="宋体" w:hAnsi="宋体" w:eastAsia="宋体" w:cs="宋体"/>
                <w:spacing w:val="-5"/>
                <w:sz w:val="24"/>
                <w:szCs w:val="24"/>
              </w:rPr>
              <w:t>192.00</w:t>
            </w:r>
          </w:p>
        </w:tc>
        <w:tc>
          <w:tcPr>
            <w:tcW w:w="1993" w:type="dxa"/>
            <w:vAlign w:val="top"/>
          </w:tcPr>
          <w:p w14:paraId="23C36321">
            <w:pPr>
              <w:rPr>
                <w:rFonts w:hint="eastAsia" w:ascii="宋体" w:hAnsi="宋体" w:eastAsia="宋体" w:cs="宋体"/>
                <w:sz w:val="24"/>
                <w:szCs w:val="24"/>
              </w:rPr>
            </w:pPr>
          </w:p>
        </w:tc>
      </w:tr>
      <w:tr w14:paraId="1BF6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3C7B0592">
            <w:pPr>
              <w:spacing w:before="126" w:line="241" w:lineRule="auto"/>
              <w:ind w:left="432"/>
              <w:rPr>
                <w:rFonts w:hint="eastAsia" w:ascii="宋体" w:hAnsi="宋体" w:eastAsia="宋体" w:cs="宋体"/>
                <w:sz w:val="24"/>
                <w:szCs w:val="24"/>
              </w:rPr>
            </w:pPr>
            <w:r>
              <w:rPr>
                <w:rFonts w:hint="eastAsia" w:ascii="宋体" w:hAnsi="宋体" w:eastAsia="宋体" w:cs="宋体"/>
                <w:spacing w:val="-14"/>
                <w:sz w:val="24"/>
                <w:szCs w:val="24"/>
              </w:rPr>
              <w:t>14</w:t>
            </w:r>
          </w:p>
        </w:tc>
        <w:tc>
          <w:tcPr>
            <w:tcW w:w="3996" w:type="dxa"/>
            <w:vAlign w:val="top"/>
          </w:tcPr>
          <w:p w14:paraId="0BA77EA4">
            <w:pPr>
              <w:spacing w:before="126" w:line="219" w:lineRule="auto"/>
              <w:ind w:left="1731"/>
              <w:rPr>
                <w:rFonts w:hint="eastAsia" w:ascii="宋体" w:hAnsi="宋体" w:eastAsia="宋体" w:cs="宋体"/>
                <w:sz w:val="24"/>
                <w:szCs w:val="24"/>
              </w:rPr>
            </w:pPr>
            <w:r>
              <w:rPr>
                <w:rFonts w:hint="eastAsia" w:ascii="宋体" w:hAnsi="宋体" w:eastAsia="宋体" w:cs="宋体"/>
                <w:spacing w:val="-4"/>
                <w:sz w:val="24"/>
                <w:szCs w:val="24"/>
              </w:rPr>
              <w:t>磁力锁</w:t>
            </w:r>
          </w:p>
        </w:tc>
        <w:tc>
          <w:tcPr>
            <w:tcW w:w="2966" w:type="dxa"/>
            <w:vAlign w:val="top"/>
          </w:tcPr>
          <w:p w14:paraId="6A431F02">
            <w:pPr>
              <w:spacing w:before="126" w:line="220" w:lineRule="auto"/>
              <w:ind w:left="1194"/>
              <w:rPr>
                <w:rFonts w:hint="eastAsia" w:ascii="宋体" w:hAnsi="宋体" w:eastAsia="宋体" w:cs="宋体"/>
                <w:sz w:val="24"/>
                <w:szCs w:val="24"/>
              </w:rPr>
            </w:pPr>
            <w:r>
              <w:rPr>
                <w:rFonts w:hint="eastAsia" w:ascii="宋体" w:hAnsi="宋体" w:eastAsia="宋体" w:cs="宋体"/>
                <w:spacing w:val="-4"/>
                <w:sz w:val="24"/>
                <w:szCs w:val="24"/>
              </w:rPr>
              <w:t>新设备</w:t>
            </w:r>
          </w:p>
        </w:tc>
        <w:tc>
          <w:tcPr>
            <w:tcW w:w="1174" w:type="dxa"/>
            <w:vAlign w:val="top"/>
          </w:tcPr>
          <w:p w14:paraId="33200616">
            <w:pPr>
              <w:spacing w:before="126" w:line="221" w:lineRule="auto"/>
              <w:ind w:left="499"/>
              <w:rPr>
                <w:rFonts w:hint="eastAsia" w:ascii="宋体" w:hAnsi="宋体" w:eastAsia="宋体" w:cs="宋体"/>
                <w:sz w:val="24"/>
                <w:szCs w:val="24"/>
              </w:rPr>
            </w:pPr>
            <w:r>
              <w:rPr>
                <w:rFonts w:hint="eastAsia" w:ascii="宋体" w:hAnsi="宋体" w:eastAsia="宋体" w:cs="宋体"/>
                <w:sz w:val="24"/>
                <w:szCs w:val="24"/>
              </w:rPr>
              <w:t>把</w:t>
            </w:r>
          </w:p>
        </w:tc>
        <w:tc>
          <w:tcPr>
            <w:tcW w:w="953" w:type="dxa"/>
            <w:vAlign w:val="top"/>
          </w:tcPr>
          <w:p w14:paraId="7932E498">
            <w:pPr>
              <w:spacing w:before="126"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0BCA1941">
            <w:pPr>
              <w:spacing w:before="125" w:line="239" w:lineRule="auto"/>
              <w:ind w:left="848"/>
              <w:rPr>
                <w:rFonts w:hint="eastAsia" w:ascii="宋体" w:hAnsi="宋体" w:eastAsia="宋体" w:cs="宋体"/>
                <w:sz w:val="24"/>
                <w:szCs w:val="24"/>
              </w:rPr>
            </w:pPr>
            <w:r>
              <w:rPr>
                <w:rFonts w:hint="eastAsia" w:ascii="宋体" w:hAnsi="宋体" w:eastAsia="宋体" w:cs="宋体"/>
                <w:spacing w:val="-2"/>
                <w:sz w:val="24"/>
                <w:szCs w:val="24"/>
              </w:rPr>
              <w:t>451.00</w:t>
            </w:r>
          </w:p>
        </w:tc>
        <w:tc>
          <w:tcPr>
            <w:tcW w:w="1993" w:type="dxa"/>
            <w:vAlign w:val="top"/>
          </w:tcPr>
          <w:p w14:paraId="54EEF584">
            <w:pPr>
              <w:rPr>
                <w:rFonts w:hint="eastAsia" w:ascii="宋体" w:hAnsi="宋体" w:eastAsia="宋体" w:cs="宋体"/>
                <w:sz w:val="24"/>
                <w:szCs w:val="24"/>
              </w:rPr>
            </w:pPr>
          </w:p>
        </w:tc>
      </w:tr>
      <w:tr w14:paraId="2454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7F41E458">
            <w:pPr>
              <w:spacing w:before="125"/>
              <w:ind w:left="432"/>
              <w:rPr>
                <w:rFonts w:hint="eastAsia" w:ascii="宋体" w:hAnsi="宋体" w:eastAsia="宋体" w:cs="宋体"/>
                <w:sz w:val="24"/>
                <w:szCs w:val="24"/>
              </w:rPr>
            </w:pPr>
            <w:r>
              <w:rPr>
                <w:rFonts w:hint="eastAsia" w:ascii="宋体" w:hAnsi="宋体" w:eastAsia="宋体" w:cs="宋体"/>
                <w:spacing w:val="-14"/>
                <w:sz w:val="24"/>
                <w:szCs w:val="24"/>
              </w:rPr>
              <w:t>15</w:t>
            </w:r>
          </w:p>
        </w:tc>
        <w:tc>
          <w:tcPr>
            <w:tcW w:w="3996" w:type="dxa"/>
            <w:vAlign w:val="top"/>
          </w:tcPr>
          <w:p w14:paraId="2E4A363D">
            <w:pPr>
              <w:spacing w:before="126" w:line="220" w:lineRule="auto"/>
              <w:ind w:left="1870"/>
              <w:rPr>
                <w:rFonts w:hint="eastAsia" w:ascii="宋体" w:hAnsi="宋体" w:eastAsia="宋体" w:cs="宋体"/>
                <w:sz w:val="24"/>
                <w:szCs w:val="24"/>
              </w:rPr>
            </w:pPr>
            <w:r>
              <w:rPr>
                <w:rFonts w:hint="eastAsia" w:ascii="宋体" w:hAnsi="宋体" w:eastAsia="宋体" w:cs="宋体"/>
                <w:spacing w:val="-15"/>
                <w:sz w:val="24"/>
                <w:szCs w:val="24"/>
              </w:rPr>
              <w:t>网线</w:t>
            </w:r>
          </w:p>
        </w:tc>
        <w:tc>
          <w:tcPr>
            <w:tcW w:w="2966" w:type="dxa"/>
            <w:vAlign w:val="top"/>
          </w:tcPr>
          <w:p w14:paraId="7E429F2C">
            <w:pPr>
              <w:rPr>
                <w:rFonts w:hint="eastAsia" w:ascii="宋体" w:hAnsi="宋体" w:eastAsia="宋体" w:cs="宋体"/>
                <w:sz w:val="24"/>
                <w:szCs w:val="24"/>
              </w:rPr>
            </w:pPr>
          </w:p>
        </w:tc>
        <w:tc>
          <w:tcPr>
            <w:tcW w:w="1174" w:type="dxa"/>
            <w:vAlign w:val="top"/>
          </w:tcPr>
          <w:p w14:paraId="4E1F53C2">
            <w:pPr>
              <w:spacing w:before="126" w:line="219" w:lineRule="auto"/>
              <w:ind w:left="499"/>
              <w:rPr>
                <w:rFonts w:hint="eastAsia" w:ascii="宋体" w:hAnsi="宋体" w:eastAsia="宋体" w:cs="宋体"/>
                <w:sz w:val="24"/>
                <w:szCs w:val="24"/>
              </w:rPr>
            </w:pPr>
            <w:r>
              <w:rPr>
                <w:rFonts w:hint="eastAsia" w:ascii="宋体" w:hAnsi="宋体" w:eastAsia="宋体" w:cs="宋体"/>
                <w:sz w:val="24"/>
                <w:szCs w:val="24"/>
              </w:rPr>
              <w:t>米</w:t>
            </w:r>
          </w:p>
        </w:tc>
        <w:tc>
          <w:tcPr>
            <w:tcW w:w="953" w:type="dxa"/>
            <w:vAlign w:val="top"/>
          </w:tcPr>
          <w:p w14:paraId="135E42BE">
            <w:pPr>
              <w:spacing w:before="126"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0C92E601">
            <w:pPr>
              <w:spacing w:before="125" w:line="239" w:lineRule="auto"/>
              <w:ind w:left="973"/>
              <w:rPr>
                <w:rFonts w:hint="eastAsia" w:ascii="宋体" w:hAnsi="宋体" w:eastAsia="宋体" w:cs="宋体"/>
                <w:sz w:val="24"/>
                <w:szCs w:val="24"/>
              </w:rPr>
            </w:pP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.00</w:t>
            </w:r>
          </w:p>
        </w:tc>
        <w:tc>
          <w:tcPr>
            <w:tcW w:w="1993" w:type="dxa"/>
            <w:vAlign w:val="top"/>
          </w:tcPr>
          <w:p w14:paraId="0707FF7C">
            <w:pPr>
              <w:rPr>
                <w:rFonts w:hint="eastAsia" w:ascii="宋体" w:hAnsi="宋体" w:eastAsia="宋体" w:cs="宋体"/>
                <w:sz w:val="24"/>
                <w:szCs w:val="24"/>
              </w:rPr>
            </w:pPr>
          </w:p>
        </w:tc>
      </w:tr>
      <w:tr w14:paraId="1332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2F8BDEB3">
            <w:pPr>
              <w:spacing w:before="125"/>
              <w:ind w:left="432"/>
              <w:rPr>
                <w:rFonts w:hint="eastAsia" w:ascii="宋体" w:hAnsi="宋体" w:eastAsia="宋体" w:cs="宋体"/>
                <w:sz w:val="24"/>
                <w:szCs w:val="24"/>
              </w:rPr>
            </w:pPr>
            <w:r>
              <w:rPr>
                <w:rFonts w:hint="eastAsia" w:ascii="宋体" w:hAnsi="宋体" w:eastAsia="宋体" w:cs="宋体"/>
                <w:spacing w:val="-14"/>
                <w:sz w:val="24"/>
                <w:szCs w:val="24"/>
              </w:rPr>
              <w:t>16</w:t>
            </w:r>
          </w:p>
        </w:tc>
        <w:tc>
          <w:tcPr>
            <w:tcW w:w="3996" w:type="dxa"/>
            <w:vAlign w:val="top"/>
          </w:tcPr>
          <w:p w14:paraId="443F0251">
            <w:pPr>
              <w:spacing w:before="126" w:line="220" w:lineRule="auto"/>
              <w:ind w:left="1759"/>
              <w:rPr>
                <w:rFonts w:hint="eastAsia" w:ascii="宋体" w:hAnsi="宋体" w:eastAsia="宋体" w:cs="宋体"/>
                <w:sz w:val="24"/>
                <w:szCs w:val="24"/>
              </w:rPr>
            </w:pPr>
            <w:r>
              <w:rPr>
                <w:rFonts w:hint="eastAsia" w:ascii="宋体" w:hAnsi="宋体" w:eastAsia="宋体" w:cs="宋体"/>
                <w:spacing w:val="-13"/>
                <w:sz w:val="24"/>
                <w:szCs w:val="24"/>
              </w:rPr>
              <w:t>电源线</w:t>
            </w:r>
          </w:p>
        </w:tc>
        <w:tc>
          <w:tcPr>
            <w:tcW w:w="2966" w:type="dxa"/>
            <w:vAlign w:val="top"/>
          </w:tcPr>
          <w:p w14:paraId="0E0561AD">
            <w:pPr>
              <w:rPr>
                <w:rFonts w:hint="eastAsia" w:ascii="宋体" w:hAnsi="宋体" w:eastAsia="宋体" w:cs="宋体"/>
                <w:sz w:val="24"/>
                <w:szCs w:val="24"/>
              </w:rPr>
            </w:pPr>
          </w:p>
        </w:tc>
        <w:tc>
          <w:tcPr>
            <w:tcW w:w="1174" w:type="dxa"/>
            <w:vAlign w:val="top"/>
          </w:tcPr>
          <w:p w14:paraId="53D4F1AD">
            <w:pPr>
              <w:spacing w:before="126" w:line="219" w:lineRule="auto"/>
              <w:ind w:left="499"/>
              <w:rPr>
                <w:rFonts w:hint="eastAsia" w:ascii="宋体" w:hAnsi="宋体" w:eastAsia="宋体" w:cs="宋体"/>
                <w:sz w:val="24"/>
                <w:szCs w:val="24"/>
              </w:rPr>
            </w:pPr>
            <w:r>
              <w:rPr>
                <w:rFonts w:hint="eastAsia" w:ascii="宋体" w:hAnsi="宋体" w:eastAsia="宋体" w:cs="宋体"/>
                <w:sz w:val="24"/>
                <w:szCs w:val="24"/>
              </w:rPr>
              <w:t>米</w:t>
            </w:r>
          </w:p>
        </w:tc>
        <w:tc>
          <w:tcPr>
            <w:tcW w:w="953" w:type="dxa"/>
            <w:vAlign w:val="top"/>
          </w:tcPr>
          <w:p w14:paraId="1A27FF11">
            <w:pPr>
              <w:spacing w:before="126"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29D9FB4F">
            <w:pPr>
              <w:spacing w:before="125" w:line="239" w:lineRule="auto"/>
              <w:ind w:left="968"/>
              <w:rPr>
                <w:rFonts w:hint="eastAsia" w:ascii="宋体" w:hAnsi="宋体" w:eastAsia="宋体" w:cs="宋体"/>
                <w:sz w:val="24"/>
                <w:szCs w:val="24"/>
              </w:rPr>
            </w:pPr>
            <w:r>
              <w:rPr>
                <w:rFonts w:hint="eastAsia" w:ascii="宋体" w:hAnsi="宋体" w:eastAsia="宋体" w:cs="宋体"/>
                <w:spacing w:val="-3"/>
                <w:sz w:val="24"/>
                <w:szCs w:val="24"/>
              </w:rPr>
              <w:t>4.00</w:t>
            </w:r>
          </w:p>
        </w:tc>
        <w:tc>
          <w:tcPr>
            <w:tcW w:w="1993" w:type="dxa"/>
            <w:vAlign w:val="top"/>
          </w:tcPr>
          <w:p w14:paraId="6B955CC3">
            <w:pPr>
              <w:rPr>
                <w:rFonts w:hint="eastAsia" w:ascii="宋体" w:hAnsi="宋体" w:eastAsia="宋体" w:cs="宋体"/>
                <w:sz w:val="24"/>
                <w:szCs w:val="24"/>
              </w:rPr>
            </w:pPr>
          </w:p>
        </w:tc>
      </w:tr>
      <w:tr w14:paraId="1F77E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2" w:type="dxa"/>
            <w:vAlign w:val="top"/>
          </w:tcPr>
          <w:p w14:paraId="303A093F">
            <w:pPr>
              <w:spacing w:before="125"/>
              <w:ind w:left="432"/>
              <w:rPr>
                <w:rFonts w:hint="eastAsia" w:ascii="宋体" w:hAnsi="宋体" w:eastAsia="宋体" w:cs="宋体"/>
                <w:sz w:val="24"/>
                <w:szCs w:val="24"/>
              </w:rPr>
            </w:pPr>
            <w:r>
              <w:rPr>
                <w:rFonts w:hint="eastAsia" w:ascii="宋体" w:hAnsi="宋体" w:eastAsia="宋体" w:cs="宋体"/>
                <w:spacing w:val="-14"/>
                <w:sz w:val="24"/>
                <w:szCs w:val="24"/>
              </w:rPr>
              <w:t>17</w:t>
            </w:r>
          </w:p>
        </w:tc>
        <w:tc>
          <w:tcPr>
            <w:tcW w:w="3996" w:type="dxa"/>
            <w:vAlign w:val="top"/>
          </w:tcPr>
          <w:p w14:paraId="0F6729FF">
            <w:pPr>
              <w:spacing w:before="126" w:line="219" w:lineRule="auto"/>
              <w:ind w:left="1735"/>
              <w:rPr>
                <w:rFonts w:hint="eastAsia" w:ascii="宋体" w:hAnsi="宋体" w:eastAsia="宋体" w:cs="宋体"/>
                <w:sz w:val="24"/>
                <w:szCs w:val="24"/>
              </w:rPr>
            </w:pPr>
            <w:r>
              <w:rPr>
                <w:rFonts w:hint="eastAsia" w:ascii="宋体" w:hAnsi="宋体" w:eastAsia="宋体" w:cs="宋体"/>
                <w:spacing w:val="-5"/>
                <w:sz w:val="24"/>
                <w:szCs w:val="24"/>
              </w:rPr>
              <w:t>维修费</w:t>
            </w:r>
          </w:p>
        </w:tc>
        <w:tc>
          <w:tcPr>
            <w:tcW w:w="2966" w:type="dxa"/>
            <w:vAlign w:val="top"/>
          </w:tcPr>
          <w:p w14:paraId="7C4177B5">
            <w:pPr>
              <w:rPr>
                <w:rFonts w:hint="eastAsia" w:ascii="宋体" w:hAnsi="宋体" w:eastAsia="宋体" w:cs="宋体"/>
                <w:sz w:val="24"/>
                <w:szCs w:val="24"/>
              </w:rPr>
            </w:pPr>
          </w:p>
        </w:tc>
        <w:tc>
          <w:tcPr>
            <w:tcW w:w="1174" w:type="dxa"/>
            <w:vAlign w:val="top"/>
          </w:tcPr>
          <w:p w14:paraId="212A2073">
            <w:pPr>
              <w:spacing w:before="126" w:line="219" w:lineRule="auto"/>
              <w:ind w:left="506"/>
              <w:rPr>
                <w:rFonts w:hint="eastAsia" w:ascii="宋体" w:hAnsi="宋体" w:eastAsia="宋体" w:cs="宋体"/>
                <w:sz w:val="24"/>
                <w:szCs w:val="24"/>
              </w:rPr>
            </w:pPr>
            <w:r>
              <w:rPr>
                <w:rFonts w:hint="eastAsia" w:ascii="宋体" w:hAnsi="宋体" w:eastAsia="宋体" w:cs="宋体"/>
                <w:sz w:val="24"/>
                <w:szCs w:val="24"/>
              </w:rPr>
              <w:t>次</w:t>
            </w:r>
          </w:p>
        </w:tc>
        <w:tc>
          <w:tcPr>
            <w:tcW w:w="953" w:type="dxa"/>
            <w:vAlign w:val="top"/>
          </w:tcPr>
          <w:p w14:paraId="15873C40">
            <w:pPr>
              <w:spacing w:before="126" w:line="241" w:lineRule="auto"/>
              <w:ind w:left="462"/>
              <w:rPr>
                <w:rFonts w:hint="eastAsia" w:ascii="宋体" w:hAnsi="宋体" w:eastAsia="宋体" w:cs="宋体"/>
                <w:sz w:val="24"/>
                <w:szCs w:val="24"/>
              </w:rPr>
            </w:pPr>
            <w:r>
              <w:rPr>
                <w:rFonts w:hint="eastAsia" w:ascii="宋体" w:hAnsi="宋体" w:eastAsia="宋体" w:cs="宋体"/>
                <w:sz w:val="24"/>
                <w:szCs w:val="24"/>
              </w:rPr>
              <w:t>1</w:t>
            </w:r>
          </w:p>
        </w:tc>
        <w:tc>
          <w:tcPr>
            <w:tcW w:w="2302" w:type="dxa"/>
            <w:vAlign w:val="top"/>
          </w:tcPr>
          <w:p w14:paraId="47772869">
            <w:pPr>
              <w:spacing w:before="125" w:line="239" w:lineRule="auto"/>
              <w:ind w:left="853"/>
              <w:rPr>
                <w:rFonts w:hint="eastAsia" w:ascii="宋体" w:hAnsi="宋体" w:eastAsia="宋体" w:cs="宋体"/>
                <w:sz w:val="24"/>
                <w:szCs w:val="24"/>
              </w:rPr>
            </w:pPr>
            <w:r>
              <w:rPr>
                <w:rFonts w:hint="eastAsia" w:ascii="宋体" w:hAnsi="宋体" w:eastAsia="宋体" w:cs="宋体"/>
                <w:spacing w:val="-3"/>
                <w:sz w:val="24"/>
                <w:szCs w:val="24"/>
              </w:rPr>
              <w:t>330.00</w:t>
            </w:r>
          </w:p>
        </w:tc>
        <w:tc>
          <w:tcPr>
            <w:tcW w:w="1993" w:type="dxa"/>
            <w:vAlign w:val="top"/>
          </w:tcPr>
          <w:p w14:paraId="1A93B470">
            <w:pPr>
              <w:rPr>
                <w:rFonts w:hint="eastAsia" w:ascii="宋体" w:hAnsi="宋体" w:eastAsia="宋体" w:cs="宋体"/>
                <w:sz w:val="24"/>
                <w:szCs w:val="24"/>
              </w:rPr>
            </w:pPr>
          </w:p>
        </w:tc>
      </w:tr>
      <w:tr w14:paraId="4E98D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12" w:type="dxa"/>
            <w:vAlign w:val="top"/>
          </w:tcPr>
          <w:p w14:paraId="30534B3B">
            <w:pPr>
              <w:rPr>
                <w:rFonts w:hint="eastAsia" w:ascii="宋体" w:hAnsi="宋体" w:eastAsia="宋体" w:cs="宋体"/>
                <w:sz w:val="24"/>
                <w:szCs w:val="24"/>
              </w:rPr>
            </w:pPr>
          </w:p>
        </w:tc>
        <w:tc>
          <w:tcPr>
            <w:tcW w:w="3996" w:type="dxa"/>
            <w:vAlign w:val="top"/>
          </w:tcPr>
          <w:p w14:paraId="42D8D7D8">
            <w:pPr>
              <w:spacing w:before="125" w:line="221" w:lineRule="auto"/>
              <w:ind w:left="1858"/>
              <w:rPr>
                <w:rFonts w:hint="eastAsia" w:ascii="宋体" w:hAnsi="宋体" w:eastAsia="宋体" w:cs="宋体"/>
                <w:sz w:val="24"/>
                <w:szCs w:val="24"/>
              </w:rPr>
            </w:pPr>
            <w:r>
              <w:rPr>
                <w:rFonts w:hint="eastAsia" w:ascii="宋体" w:hAnsi="宋体" w:eastAsia="宋体" w:cs="宋体"/>
                <w:spacing w:val="-8"/>
                <w:sz w:val="24"/>
                <w:szCs w:val="24"/>
              </w:rPr>
              <w:t>总计</w:t>
            </w:r>
          </w:p>
        </w:tc>
        <w:tc>
          <w:tcPr>
            <w:tcW w:w="2966" w:type="dxa"/>
            <w:vAlign w:val="top"/>
          </w:tcPr>
          <w:p w14:paraId="3F2D0112">
            <w:pPr>
              <w:rPr>
                <w:rFonts w:hint="eastAsia" w:ascii="宋体" w:hAnsi="宋体" w:eastAsia="宋体" w:cs="宋体"/>
                <w:sz w:val="24"/>
                <w:szCs w:val="24"/>
              </w:rPr>
            </w:pPr>
          </w:p>
        </w:tc>
        <w:tc>
          <w:tcPr>
            <w:tcW w:w="1174" w:type="dxa"/>
            <w:vAlign w:val="top"/>
          </w:tcPr>
          <w:p w14:paraId="5B166528">
            <w:pPr>
              <w:rPr>
                <w:rFonts w:hint="eastAsia" w:ascii="宋体" w:hAnsi="宋体" w:eastAsia="宋体" w:cs="宋体"/>
                <w:sz w:val="24"/>
                <w:szCs w:val="24"/>
              </w:rPr>
            </w:pPr>
          </w:p>
        </w:tc>
        <w:tc>
          <w:tcPr>
            <w:tcW w:w="953" w:type="dxa"/>
            <w:vAlign w:val="top"/>
          </w:tcPr>
          <w:p w14:paraId="53237D16">
            <w:pPr>
              <w:rPr>
                <w:rFonts w:hint="eastAsia" w:ascii="宋体" w:hAnsi="宋体" w:eastAsia="宋体" w:cs="宋体"/>
                <w:sz w:val="24"/>
                <w:szCs w:val="24"/>
              </w:rPr>
            </w:pPr>
          </w:p>
        </w:tc>
        <w:tc>
          <w:tcPr>
            <w:tcW w:w="2302" w:type="dxa"/>
            <w:vAlign w:val="top"/>
          </w:tcPr>
          <w:p w14:paraId="41EF2644">
            <w:pPr>
              <w:spacing w:before="125"/>
              <w:ind w:left="969"/>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8960</w:t>
            </w:r>
          </w:p>
        </w:tc>
        <w:tc>
          <w:tcPr>
            <w:tcW w:w="1993" w:type="dxa"/>
            <w:vAlign w:val="top"/>
          </w:tcPr>
          <w:p w14:paraId="1D9F80F6">
            <w:pPr>
              <w:rPr>
                <w:rFonts w:hint="eastAsia" w:ascii="宋体" w:hAnsi="宋体" w:eastAsia="宋体" w:cs="宋体"/>
                <w:sz w:val="24"/>
                <w:szCs w:val="24"/>
              </w:rPr>
            </w:pPr>
          </w:p>
        </w:tc>
      </w:tr>
    </w:tbl>
    <w:p w14:paraId="315551D5">
      <w:pPr>
        <w:rPr>
          <w:rFonts w:hint="eastAsia" w:ascii="宋体" w:hAnsi="宋体" w:eastAsia="宋体" w:cs="宋体"/>
          <w:sz w:val="24"/>
          <w:szCs w:val="24"/>
        </w:rPr>
      </w:pPr>
    </w:p>
    <w:p w14:paraId="71E17C0D">
      <w:pPr>
        <w:spacing w:line="256" w:lineRule="auto"/>
        <w:rPr>
          <w:rFonts w:hint="eastAsia" w:ascii="宋体" w:hAnsi="宋体" w:eastAsia="宋体" w:cs="宋体"/>
          <w:sz w:val="24"/>
          <w:szCs w:val="24"/>
        </w:rPr>
      </w:pPr>
    </w:p>
    <w:p w14:paraId="21C7AD2F">
      <w:pPr>
        <w:spacing w:line="256" w:lineRule="auto"/>
        <w:rPr>
          <w:rFonts w:hint="eastAsia" w:ascii="宋体" w:hAnsi="宋体" w:eastAsia="宋体" w:cs="宋体"/>
          <w:sz w:val="24"/>
          <w:szCs w:val="24"/>
        </w:rPr>
      </w:pPr>
    </w:p>
    <w:p w14:paraId="45373EAD">
      <w:pPr>
        <w:spacing w:before="101" w:line="223" w:lineRule="auto"/>
        <w:ind w:left="5277"/>
        <w:jc w:val="both"/>
        <w:outlineLvl w:val="0"/>
        <w:rPr>
          <w:rFonts w:hint="eastAsia" w:ascii="宋体" w:hAnsi="宋体" w:eastAsia="宋体" w:cs="宋体"/>
          <w:b/>
          <w:bCs/>
          <w:spacing w:val="6"/>
          <w:sz w:val="24"/>
          <w:szCs w:val="24"/>
        </w:rPr>
      </w:pPr>
    </w:p>
    <w:p w14:paraId="43D62527">
      <w:pPr>
        <w:spacing w:before="101" w:line="223" w:lineRule="auto"/>
        <w:ind w:left="5277"/>
        <w:jc w:val="both"/>
        <w:outlineLvl w:val="0"/>
        <w:rPr>
          <w:rFonts w:hint="eastAsia" w:ascii="宋体" w:hAnsi="宋体" w:eastAsia="宋体" w:cs="宋体"/>
          <w:b/>
          <w:bCs/>
          <w:spacing w:val="6"/>
          <w:sz w:val="24"/>
          <w:szCs w:val="24"/>
        </w:rPr>
      </w:pPr>
    </w:p>
    <w:p w14:paraId="35781E5F">
      <w:pPr>
        <w:spacing w:before="101" w:line="223" w:lineRule="auto"/>
        <w:ind w:firstLine="4481" w:firstLineChars="1200"/>
        <w:jc w:val="both"/>
        <w:outlineLvl w:val="0"/>
        <w:rPr>
          <w:rFonts w:hint="eastAsia" w:ascii="宋体" w:hAnsi="宋体" w:eastAsia="宋体" w:cs="宋体"/>
          <w:sz w:val="36"/>
          <w:szCs w:val="36"/>
          <w:lang w:val="en-US" w:eastAsia="zh-CN"/>
        </w:rPr>
      </w:pPr>
      <w:r>
        <w:rPr>
          <w:rFonts w:hint="eastAsia" w:ascii="宋体" w:hAnsi="宋体" w:eastAsia="宋体" w:cs="宋体"/>
          <w:b/>
          <w:bCs/>
          <w:spacing w:val="6"/>
          <w:sz w:val="36"/>
          <w:szCs w:val="36"/>
        </w:rPr>
        <w:t>甘肃省中医院电子门</w:t>
      </w:r>
      <w:r>
        <w:rPr>
          <w:rFonts w:hint="eastAsia" w:ascii="宋体" w:hAnsi="宋体" w:eastAsia="宋体" w:cs="宋体"/>
          <w:b/>
          <w:bCs/>
          <w:spacing w:val="6"/>
          <w:sz w:val="36"/>
          <w:szCs w:val="36"/>
          <w:lang w:val="en-US" w:eastAsia="zh-CN"/>
        </w:rPr>
        <w:t>预算价格及相关参数</w:t>
      </w:r>
    </w:p>
    <w:p w14:paraId="773D1D82">
      <w:pPr>
        <w:spacing w:line="240" w:lineRule="exact"/>
        <w:rPr>
          <w:rFonts w:hint="eastAsia" w:ascii="宋体" w:hAnsi="宋体" w:eastAsia="宋体" w:cs="宋体"/>
          <w:sz w:val="36"/>
          <w:szCs w:val="36"/>
        </w:rPr>
      </w:pPr>
    </w:p>
    <w:tbl>
      <w:tblPr>
        <w:tblStyle w:val="5"/>
        <w:tblW w:w="14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2524"/>
        <w:gridCol w:w="1144"/>
        <w:gridCol w:w="1144"/>
        <w:gridCol w:w="1570"/>
        <w:gridCol w:w="6854"/>
      </w:tblGrid>
      <w:tr w14:paraId="30FE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48" w:type="dxa"/>
            <w:vAlign w:val="top"/>
          </w:tcPr>
          <w:p w14:paraId="4A22778F">
            <w:pPr>
              <w:spacing w:before="203" w:line="226" w:lineRule="auto"/>
              <w:ind w:left="119"/>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2524" w:type="dxa"/>
            <w:vAlign w:val="top"/>
          </w:tcPr>
          <w:p w14:paraId="22C74EFF">
            <w:pPr>
              <w:spacing w:before="202" w:line="227" w:lineRule="auto"/>
              <w:ind w:left="951"/>
              <w:rPr>
                <w:rFonts w:hint="eastAsia" w:ascii="宋体" w:hAnsi="宋体" w:eastAsia="宋体" w:cs="宋体"/>
                <w:sz w:val="24"/>
                <w:szCs w:val="24"/>
              </w:rPr>
            </w:pPr>
            <w:r>
              <w:rPr>
                <w:rFonts w:hint="eastAsia" w:ascii="宋体" w:hAnsi="宋体" w:eastAsia="宋体" w:cs="宋体"/>
                <w:b/>
                <w:bCs/>
                <w:spacing w:val="-2"/>
                <w:sz w:val="24"/>
                <w:szCs w:val="24"/>
              </w:rPr>
              <w:t>名称</w:t>
            </w:r>
          </w:p>
        </w:tc>
        <w:tc>
          <w:tcPr>
            <w:tcW w:w="1144" w:type="dxa"/>
            <w:vAlign w:val="top"/>
          </w:tcPr>
          <w:p w14:paraId="14898777">
            <w:pPr>
              <w:spacing w:before="203" w:line="225" w:lineRule="auto"/>
              <w:ind w:left="262"/>
              <w:rPr>
                <w:rFonts w:hint="eastAsia" w:ascii="宋体" w:hAnsi="宋体" w:eastAsia="宋体" w:cs="宋体"/>
                <w:sz w:val="24"/>
                <w:szCs w:val="24"/>
              </w:rPr>
            </w:pPr>
            <w:r>
              <w:rPr>
                <w:rFonts w:hint="eastAsia" w:ascii="宋体" w:hAnsi="宋体" w:eastAsia="宋体" w:cs="宋体"/>
                <w:b/>
                <w:bCs/>
                <w:spacing w:val="-1"/>
                <w:sz w:val="24"/>
                <w:szCs w:val="24"/>
              </w:rPr>
              <w:t>单位</w:t>
            </w:r>
          </w:p>
        </w:tc>
        <w:tc>
          <w:tcPr>
            <w:tcW w:w="1144" w:type="dxa"/>
            <w:vAlign w:val="top"/>
          </w:tcPr>
          <w:p w14:paraId="0049D2C2">
            <w:pPr>
              <w:spacing w:before="202" w:line="225" w:lineRule="auto"/>
              <w:ind w:left="260"/>
              <w:rPr>
                <w:rFonts w:hint="eastAsia" w:ascii="宋体" w:hAnsi="宋体" w:eastAsia="宋体" w:cs="宋体"/>
                <w:sz w:val="24"/>
                <w:szCs w:val="24"/>
              </w:rPr>
            </w:pPr>
            <w:r>
              <w:rPr>
                <w:rFonts w:hint="eastAsia" w:ascii="宋体" w:hAnsi="宋体" w:eastAsia="宋体" w:cs="宋体"/>
                <w:b/>
                <w:bCs/>
                <w:spacing w:val="-1"/>
                <w:sz w:val="24"/>
                <w:szCs w:val="24"/>
              </w:rPr>
              <w:t>数量</w:t>
            </w:r>
          </w:p>
        </w:tc>
        <w:tc>
          <w:tcPr>
            <w:tcW w:w="1570" w:type="dxa"/>
            <w:vAlign w:val="top"/>
          </w:tcPr>
          <w:p w14:paraId="21F6A7CA">
            <w:pPr>
              <w:spacing w:before="203" w:line="223" w:lineRule="auto"/>
              <w:ind w:left="314"/>
              <w:rPr>
                <w:rFonts w:hint="eastAsia" w:ascii="宋体" w:hAnsi="宋体" w:eastAsia="宋体" w:cs="宋体"/>
                <w:sz w:val="24"/>
                <w:szCs w:val="24"/>
              </w:rPr>
            </w:pPr>
            <w:r>
              <w:rPr>
                <w:rFonts w:hint="eastAsia" w:ascii="宋体" w:hAnsi="宋体" w:eastAsia="宋体" w:cs="宋体"/>
                <w:b/>
                <w:bCs/>
                <w:spacing w:val="2"/>
                <w:sz w:val="24"/>
                <w:szCs w:val="24"/>
              </w:rPr>
              <w:t>预算价</w:t>
            </w:r>
          </w:p>
        </w:tc>
        <w:tc>
          <w:tcPr>
            <w:tcW w:w="6854" w:type="dxa"/>
            <w:vAlign w:val="top"/>
          </w:tcPr>
          <w:p w14:paraId="366BB6CA">
            <w:pPr>
              <w:spacing w:before="203" w:line="226" w:lineRule="auto"/>
              <w:ind w:left="3118"/>
              <w:rPr>
                <w:rFonts w:hint="eastAsia" w:ascii="宋体" w:hAnsi="宋体" w:eastAsia="宋体" w:cs="宋体"/>
                <w:sz w:val="24"/>
                <w:szCs w:val="24"/>
              </w:rPr>
            </w:pPr>
            <w:r>
              <w:rPr>
                <w:rFonts w:hint="eastAsia" w:ascii="宋体" w:hAnsi="宋体" w:eastAsia="宋体" w:cs="宋体"/>
                <w:b/>
                <w:bCs/>
                <w:spacing w:val="-2"/>
                <w:sz w:val="24"/>
                <w:szCs w:val="24"/>
              </w:rPr>
              <w:t>备注</w:t>
            </w:r>
          </w:p>
        </w:tc>
      </w:tr>
      <w:tr w14:paraId="7A59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48" w:type="dxa"/>
            <w:vAlign w:val="top"/>
          </w:tcPr>
          <w:p w14:paraId="2F502DA2">
            <w:pPr>
              <w:spacing w:line="299" w:lineRule="auto"/>
              <w:rPr>
                <w:rFonts w:hint="eastAsia" w:ascii="宋体" w:hAnsi="宋体" w:eastAsia="宋体" w:cs="宋体"/>
                <w:sz w:val="24"/>
                <w:szCs w:val="24"/>
              </w:rPr>
            </w:pPr>
          </w:p>
          <w:p w14:paraId="69F79EE0">
            <w:pPr>
              <w:spacing w:line="300" w:lineRule="auto"/>
              <w:rPr>
                <w:rFonts w:hint="eastAsia" w:ascii="宋体" w:hAnsi="宋体" w:eastAsia="宋体" w:cs="宋体"/>
                <w:sz w:val="24"/>
                <w:szCs w:val="24"/>
              </w:rPr>
            </w:pPr>
          </w:p>
          <w:p w14:paraId="03B78D18">
            <w:pPr>
              <w:spacing w:line="300" w:lineRule="auto"/>
              <w:rPr>
                <w:rFonts w:hint="eastAsia" w:ascii="宋体" w:hAnsi="宋体" w:eastAsia="宋体" w:cs="宋体"/>
                <w:sz w:val="24"/>
                <w:szCs w:val="24"/>
              </w:rPr>
            </w:pPr>
          </w:p>
          <w:p w14:paraId="313756AE">
            <w:pPr>
              <w:spacing w:line="300" w:lineRule="auto"/>
              <w:rPr>
                <w:rFonts w:hint="eastAsia" w:ascii="宋体" w:hAnsi="宋体" w:eastAsia="宋体" w:cs="宋体"/>
                <w:sz w:val="24"/>
                <w:szCs w:val="24"/>
              </w:rPr>
            </w:pPr>
          </w:p>
          <w:p w14:paraId="48141755">
            <w:pPr>
              <w:spacing w:before="78" w:line="241" w:lineRule="auto"/>
              <w:ind w:left="538"/>
              <w:rPr>
                <w:rFonts w:hint="eastAsia" w:ascii="宋体" w:hAnsi="宋体" w:eastAsia="宋体" w:cs="宋体"/>
                <w:sz w:val="24"/>
                <w:szCs w:val="24"/>
              </w:rPr>
            </w:pPr>
            <w:r>
              <w:rPr>
                <w:rFonts w:hint="eastAsia" w:ascii="宋体" w:hAnsi="宋体" w:eastAsia="宋体" w:cs="宋体"/>
                <w:sz w:val="24"/>
                <w:szCs w:val="24"/>
              </w:rPr>
              <w:t>1</w:t>
            </w:r>
          </w:p>
        </w:tc>
        <w:tc>
          <w:tcPr>
            <w:tcW w:w="2524" w:type="dxa"/>
            <w:vAlign w:val="top"/>
          </w:tcPr>
          <w:p w14:paraId="4334A5E2">
            <w:pPr>
              <w:spacing w:line="299" w:lineRule="auto"/>
              <w:rPr>
                <w:rFonts w:hint="eastAsia" w:ascii="宋体" w:hAnsi="宋体" w:eastAsia="宋体" w:cs="宋体"/>
                <w:sz w:val="24"/>
                <w:szCs w:val="24"/>
              </w:rPr>
            </w:pPr>
          </w:p>
          <w:p w14:paraId="067E9358">
            <w:pPr>
              <w:spacing w:line="299" w:lineRule="auto"/>
              <w:rPr>
                <w:rFonts w:hint="eastAsia" w:ascii="宋体" w:hAnsi="宋体" w:eastAsia="宋体" w:cs="宋体"/>
                <w:sz w:val="24"/>
                <w:szCs w:val="24"/>
              </w:rPr>
            </w:pPr>
          </w:p>
          <w:p w14:paraId="6F3E4371">
            <w:pPr>
              <w:spacing w:line="300" w:lineRule="auto"/>
              <w:rPr>
                <w:rFonts w:hint="eastAsia" w:ascii="宋体" w:hAnsi="宋体" w:eastAsia="宋体" w:cs="宋体"/>
                <w:sz w:val="24"/>
                <w:szCs w:val="24"/>
              </w:rPr>
            </w:pPr>
          </w:p>
          <w:p w14:paraId="6360D0C8">
            <w:pPr>
              <w:spacing w:line="300" w:lineRule="auto"/>
              <w:rPr>
                <w:rFonts w:hint="eastAsia" w:ascii="宋体" w:hAnsi="宋体" w:eastAsia="宋体" w:cs="宋体"/>
                <w:sz w:val="24"/>
                <w:szCs w:val="24"/>
              </w:rPr>
            </w:pPr>
          </w:p>
          <w:p w14:paraId="59A6EBFA">
            <w:pPr>
              <w:spacing w:before="78" w:line="219" w:lineRule="auto"/>
              <w:ind w:left="429"/>
              <w:rPr>
                <w:rFonts w:hint="eastAsia" w:ascii="宋体" w:hAnsi="宋体" w:eastAsia="宋体" w:cs="宋体"/>
                <w:sz w:val="24"/>
                <w:szCs w:val="24"/>
              </w:rPr>
            </w:pPr>
            <w:r>
              <w:rPr>
                <w:rFonts w:hint="eastAsia" w:ascii="宋体" w:hAnsi="宋体" w:eastAsia="宋体" w:cs="宋体"/>
                <w:spacing w:val="-2"/>
                <w:sz w:val="24"/>
                <w:szCs w:val="24"/>
              </w:rPr>
              <w:t>指纹门禁一体机</w:t>
            </w:r>
          </w:p>
        </w:tc>
        <w:tc>
          <w:tcPr>
            <w:tcW w:w="1144" w:type="dxa"/>
            <w:vAlign w:val="top"/>
          </w:tcPr>
          <w:p w14:paraId="14DACB64">
            <w:pPr>
              <w:rPr>
                <w:rFonts w:hint="eastAsia" w:ascii="宋体" w:hAnsi="宋体" w:eastAsia="宋体" w:cs="宋体"/>
                <w:sz w:val="24"/>
                <w:szCs w:val="24"/>
              </w:rPr>
            </w:pPr>
          </w:p>
          <w:p w14:paraId="370CF66C">
            <w:pPr>
              <w:rPr>
                <w:rFonts w:hint="eastAsia" w:ascii="宋体" w:hAnsi="宋体" w:eastAsia="宋体" w:cs="宋体"/>
                <w:sz w:val="24"/>
                <w:szCs w:val="24"/>
              </w:rPr>
            </w:pPr>
          </w:p>
          <w:p w14:paraId="76AAA617">
            <w:pPr>
              <w:rPr>
                <w:rFonts w:hint="eastAsia" w:ascii="宋体" w:hAnsi="宋体" w:eastAsia="宋体" w:cs="宋体"/>
                <w:sz w:val="24"/>
                <w:szCs w:val="24"/>
              </w:rPr>
            </w:pPr>
          </w:p>
          <w:p w14:paraId="1B38E478">
            <w:pPr>
              <w:rPr>
                <w:rFonts w:hint="eastAsia" w:ascii="宋体" w:hAnsi="宋体" w:eastAsia="宋体" w:cs="宋体"/>
                <w:sz w:val="24"/>
                <w:szCs w:val="24"/>
              </w:rPr>
            </w:pPr>
          </w:p>
          <w:p w14:paraId="29D3AAD9">
            <w:pPr>
              <w:rPr>
                <w:rFonts w:hint="eastAsia" w:ascii="宋体" w:hAnsi="宋体" w:eastAsia="宋体" w:cs="宋体"/>
                <w:sz w:val="24"/>
                <w:szCs w:val="24"/>
              </w:rPr>
            </w:pPr>
          </w:p>
          <w:p w14:paraId="4DDC1739">
            <w:pPr>
              <w:spacing w:before="78" w:line="221" w:lineRule="auto"/>
              <w:ind w:left="477"/>
              <w:rPr>
                <w:rFonts w:hint="eastAsia" w:ascii="宋体" w:hAnsi="宋体" w:eastAsia="宋体" w:cs="宋体"/>
                <w:sz w:val="24"/>
                <w:szCs w:val="24"/>
              </w:rPr>
            </w:pPr>
            <w:r>
              <w:rPr>
                <w:rFonts w:hint="eastAsia" w:ascii="宋体" w:hAnsi="宋体" w:eastAsia="宋体" w:cs="宋体"/>
                <w:sz w:val="24"/>
                <w:szCs w:val="24"/>
              </w:rPr>
              <w:t>台</w:t>
            </w:r>
          </w:p>
        </w:tc>
        <w:tc>
          <w:tcPr>
            <w:tcW w:w="1144" w:type="dxa"/>
            <w:vAlign w:val="top"/>
          </w:tcPr>
          <w:p w14:paraId="2B76AE4E">
            <w:pPr>
              <w:spacing w:line="299" w:lineRule="auto"/>
              <w:rPr>
                <w:rFonts w:hint="eastAsia" w:ascii="宋体" w:hAnsi="宋体" w:eastAsia="宋体" w:cs="宋体"/>
                <w:sz w:val="24"/>
                <w:szCs w:val="24"/>
              </w:rPr>
            </w:pPr>
          </w:p>
          <w:p w14:paraId="11744BED">
            <w:pPr>
              <w:spacing w:line="300" w:lineRule="auto"/>
              <w:rPr>
                <w:rFonts w:hint="eastAsia" w:ascii="宋体" w:hAnsi="宋体" w:eastAsia="宋体" w:cs="宋体"/>
                <w:sz w:val="24"/>
                <w:szCs w:val="24"/>
              </w:rPr>
            </w:pPr>
          </w:p>
          <w:p w14:paraId="31BF9E04">
            <w:pPr>
              <w:spacing w:line="300" w:lineRule="auto"/>
              <w:rPr>
                <w:rFonts w:hint="eastAsia" w:ascii="宋体" w:hAnsi="宋体" w:eastAsia="宋体" w:cs="宋体"/>
                <w:sz w:val="24"/>
                <w:szCs w:val="24"/>
              </w:rPr>
            </w:pPr>
          </w:p>
          <w:p w14:paraId="03B6703A">
            <w:pPr>
              <w:spacing w:line="300" w:lineRule="auto"/>
              <w:rPr>
                <w:rFonts w:hint="eastAsia" w:ascii="宋体" w:hAnsi="宋体" w:eastAsia="宋体" w:cs="宋体"/>
                <w:sz w:val="24"/>
                <w:szCs w:val="24"/>
              </w:rPr>
            </w:pPr>
          </w:p>
          <w:p w14:paraId="450BD91D">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489A0970">
            <w:pPr>
              <w:spacing w:line="299" w:lineRule="auto"/>
              <w:rPr>
                <w:rFonts w:hint="eastAsia" w:ascii="宋体" w:hAnsi="宋体" w:eastAsia="宋体" w:cs="宋体"/>
                <w:sz w:val="24"/>
                <w:szCs w:val="24"/>
              </w:rPr>
            </w:pPr>
          </w:p>
          <w:p w14:paraId="5FC4E2DF">
            <w:pPr>
              <w:spacing w:line="300" w:lineRule="auto"/>
              <w:rPr>
                <w:rFonts w:hint="eastAsia" w:ascii="宋体" w:hAnsi="宋体" w:eastAsia="宋体" w:cs="宋体"/>
                <w:sz w:val="24"/>
                <w:szCs w:val="24"/>
              </w:rPr>
            </w:pPr>
          </w:p>
          <w:p w14:paraId="04871776">
            <w:pPr>
              <w:spacing w:line="300" w:lineRule="auto"/>
              <w:rPr>
                <w:rFonts w:hint="eastAsia" w:ascii="宋体" w:hAnsi="宋体" w:eastAsia="宋体" w:cs="宋体"/>
                <w:sz w:val="24"/>
                <w:szCs w:val="24"/>
              </w:rPr>
            </w:pPr>
          </w:p>
          <w:p w14:paraId="63527E6B">
            <w:pPr>
              <w:spacing w:line="300" w:lineRule="auto"/>
              <w:rPr>
                <w:rFonts w:hint="eastAsia" w:ascii="宋体" w:hAnsi="宋体" w:eastAsia="宋体" w:cs="宋体"/>
                <w:sz w:val="24"/>
                <w:szCs w:val="24"/>
              </w:rPr>
            </w:pPr>
          </w:p>
          <w:p w14:paraId="35B8D082">
            <w:pPr>
              <w:spacing w:before="78" w:line="239" w:lineRule="auto"/>
              <w:ind w:left="389"/>
              <w:rPr>
                <w:rFonts w:hint="eastAsia" w:ascii="宋体" w:hAnsi="宋体" w:eastAsia="宋体" w:cs="宋体"/>
                <w:sz w:val="24"/>
                <w:szCs w:val="24"/>
              </w:rPr>
            </w:pPr>
            <w:r>
              <w:rPr>
                <w:rFonts w:hint="eastAsia" w:ascii="宋体" w:hAnsi="宋体" w:eastAsia="宋体" w:cs="宋体"/>
                <w:spacing w:val="-4"/>
                <w:sz w:val="24"/>
                <w:szCs w:val="24"/>
              </w:rPr>
              <w:t>1925.00</w:t>
            </w:r>
          </w:p>
        </w:tc>
        <w:tc>
          <w:tcPr>
            <w:tcW w:w="6854" w:type="dxa"/>
            <w:vAlign w:val="top"/>
          </w:tcPr>
          <w:p w14:paraId="347E197D">
            <w:pPr>
              <w:spacing w:before="37" w:line="219" w:lineRule="auto"/>
              <w:ind w:left="116"/>
              <w:rPr>
                <w:rFonts w:hint="eastAsia" w:ascii="宋体" w:hAnsi="宋体" w:eastAsia="宋体" w:cs="宋体"/>
                <w:sz w:val="24"/>
                <w:szCs w:val="24"/>
              </w:rPr>
            </w:pPr>
            <w:r>
              <w:rPr>
                <w:rFonts w:hint="eastAsia" w:ascii="宋体" w:hAnsi="宋体" w:eastAsia="宋体" w:cs="宋体"/>
                <w:spacing w:val="-4"/>
                <w:sz w:val="24"/>
                <w:szCs w:val="24"/>
              </w:rPr>
              <w:t>用户数</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5000</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人</w:t>
            </w:r>
          </w:p>
          <w:p w14:paraId="620792DC">
            <w:pPr>
              <w:spacing w:before="27" w:line="219" w:lineRule="auto"/>
              <w:ind w:left="117"/>
              <w:rPr>
                <w:rFonts w:hint="eastAsia" w:ascii="宋体" w:hAnsi="宋体" w:eastAsia="宋体" w:cs="宋体"/>
                <w:sz w:val="24"/>
                <w:szCs w:val="24"/>
              </w:rPr>
            </w:pPr>
            <w:r>
              <w:rPr>
                <w:rFonts w:hint="eastAsia" w:ascii="宋体" w:hAnsi="宋体" w:eastAsia="宋体" w:cs="宋体"/>
                <w:spacing w:val="-3"/>
                <w:sz w:val="24"/>
                <w:szCs w:val="24"/>
              </w:rPr>
              <w:t>指纹容量</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3000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枚</w:t>
            </w:r>
          </w:p>
          <w:p w14:paraId="34F79602">
            <w:pPr>
              <w:spacing w:before="27" w:line="219" w:lineRule="auto"/>
              <w:ind w:left="113"/>
              <w:rPr>
                <w:rFonts w:hint="eastAsia" w:ascii="宋体" w:hAnsi="宋体" w:eastAsia="宋体" w:cs="宋体"/>
                <w:sz w:val="24"/>
                <w:szCs w:val="24"/>
              </w:rPr>
            </w:pPr>
            <w:r>
              <w:rPr>
                <w:rFonts w:hint="eastAsia" w:ascii="宋体" w:hAnsi="宋体" w:eastAsia="宋体" w:cs="宋体"/>
                <w:spacing w:val="-7"/>
                <w:sz w:val="24"/>
                <w:szCs w:val="24"/>
              </w:rPr>
              <w:t>记录容量</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10</w:t>
            </w:r>
            <w:r>
              <w:rPr>
                <w:rFonts w:hint="eastAsia" w:ascii="宋体" w:hAnsi="宋体" w:eastAsia="宋体" w:cs="宋体"/>
                <w:spacing w:val="-44"/>
                <w:sz w:val="24"/>
                <w:szCs w:val="24"/>
              </w:rPr>
              <w:t xml:space="preserve"> </w:t>
            </w:r>
            <w:r>
              <w:rPr>
                <w:rFonts w:hint="eastAsia" w:ascii="宋体" w:hAnsi="宋体" w:eastAsia="宋体" w:cs="宋体"/>
                <w:spacing w:val="-7"/>
                <w:sz w:val="24"/>
                <w:szCs w:val="24"/>
              </w:rPr>
              <w:t>万条</w:t>
            </w:r>
          </w:p>
          <w:p w14:paraId="7A8B21A7">
            <w:pPr>
              <w:spacing w:before="26" w:line="221" w:lineRule="auto"/>
              <w:ind w:left="114"/>
              <w:rPr>
                <w:rFonts w:hint="eastAsia" w:ascii="宋体" w:hAnsi="宋体" w:eastAsia="宋体" w:cs="宋体"/>
                <w:sz w:val="24"/>
                <w:szCs w:val="24"/>
              </w:rPr>
            </w:pPr>
            <w:r>
              <w:rPr>
                <w:rFonts w:hint="eastAsia" w:ascii="宋体" w:hAnsi="宋体" w:eastAsia="宋体" w:cs="宋体"/>
                <w:spacing w:val="-1"/>
                <w:sz w:val="24"/>
                <w:szCs w:val="24"/>
              </w:rPr>
              <w:t>通讯方式  TCP/IP、RS232/RS485</w:t>
            </w:r>
          </w:p>
          <w:p w14:paraId="0F5CE545">
            <w:pPr>
              <w:spacing w:before="24"/>
              <w:ind w:left="115" w:right="2784"/>
              <w:rPr>
                <w:rFonts w:hint="eastAsia" w:ascii="宋体" w:hAnsi="宋体" w:eastAsia="宋体" w:cs="宋体"/>
                <w:sz w:val="24"/>
                <w:szCs w:val="24"/>
              </w:rPr>
            </w:pPr>
            <w:r>
              <w:rPr>
                <w:rFonts w:hint="eastAsia" w:ascii="宋体" w:hAnsi="宋体" w:eastAsia="宋体" w:cs="宋体"/>
                <w:spacing w:val="-2"/>
                <w:sz w:val="24"/>
                <w:szCs w:val="24"/>
              </w:rPr>
              <w:t>其它功能 高级门禁、Wiegand</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in/out</w:t>
            </w:r>
            <w:r>
              <w:rPr>
                <w:rFonts w:hint="eastAsia" w:ascii="宋体" w:hAnsi="宋体" w:eastAsia="宋体" w:cs="宋体"/>
                <w:sz w:val="24"/>
                <w:szCs w:val="24"/>
              </w:rPr>
              <w:t xml:space="preserve"> </w:t>
            </w:r>
            <w:r>
              <w:rPr>
                <w:rFonts w:hint="eastAsia" w:ascii="宋体" w:hAnsi="宋体" w:eastAsia="宋体" w:cs="宋体"/>
                <w:spacing w:val="9"/>
                <w:sz w:val="24"/>
                <w:szCs w:val="24"/>
              </w:rPr>
              <w:t>使用温度  0℃~45℃</w:t>
            </w:r>
          </w:p>
          <w:p w14:paraId="77094B20">
            <w:pPr>
              <w:spacing w:line="219" w:lineRule="auto"/>
              <w:ind w:left="115"/>
              <w:rPr>
                <w:rFonts w:hint="eastAsia" w:ascii="宋体" w:hAnsi="宋体" w:eastAsia="宋体" w:cs="宋体"/>
                <w:sz w:val="24"/>
                <w:szCs w:val="24"/>
              </w:rPr>
            </w:pPr>
            <w:r>
              <w:rPr>
                <w:rFonts w:hint="eastAsia" w:ascii="宋体" w:hAnsi="宋体" w:eastAsia="宋体" w:cs="宋体"/>
                <w:spacing w:val="-1"/>
                <w:sz w:val="24"/>
                <w:szCs w:val="24"/>
              </w:rPr>
              <w:t>使用湿度    20%～80%</w:t>
            </w:r>
          </w:p>
          <w:p w14:paraId="121DAA61">
            <w:pPr>
              <w:spacing w:before="28" w:line="219" w:lineRule="auto"/>
              <w:ind w:left="142"/>
              <w:rPr>
                <w:rFonts w:hint="eastAsia" w:ascii="宋体" w:hAnsi="宋体" w:eastAsia="宋体" w:cs="宋体"/>
                <w:sz w:val="24"/>
                <w:szCs w:val="24"/>
              </w:rPr>
            </w:pPr>
            <w:r>
              <w:rPr>
                <w:rFonts w:hint="eastAsia" w:ascii="宋体" w:hAnsi="宋体" w:eastAsia="宋体" w:cs="宋体"/>
                <w:spacing w:val="-5"/>
                <w:sz w:val="24"/>
                <w:szCs w:val="24"/>
              </w:rPr>
              <w:t>电源规格  DC</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12V3A</w:t>
            </w:r>
          </w:p>
          <w:p w14:paraId="10DB6F1E">
            <w:pPr>
              <w:spacing w:before="27" w:line="206" w:lineRule="auto"/>
              <w:ind w:left="113"/>
              <w:rPr>
                <w:rFonts w:hint="eastAsia" w:ascii="宋体" w:hAnsi="宋体" w:eastAsia="宋体" w:cs="宋体"/>
                <w:sz w:val="24"/>
                <w:szCs w:val="24"/>
              </w:rPr>
            </w:pPr>
            <w:r>
              <w:rPr>
                <w:rFonts w:hint="eastAsia" w:ascii="宋体" w:hAnsi="宋体" w:eastAsia="宋体" w:cs="宋体"/>
                <w:spacing w:val="-1"/>
                <w:sz w:val="24"/>
                <w:szCs w:val="24"/>
              </w:rPr>
              <w:t>尺寸    80*183*43mm</w:t>
            </w:r>
          </w:p>
        </w:tc>
      </w:tr>
      <w:tr w14:paraId="1D64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148" w:type="dxa"/>
            <w:vAlign w:val="top"/>
          </w:tcPr>
          <w:p w14:paraId="6A518A62">
            <w:pPr>
              <w:spacing w:line="282" w:lineRule="auto"/>
              <w:rPr>
                <w:rFonts w:hint="eastAsia" w:ascii="宋体" w:hAnsi="宋体" w:eastAsia="宋体" w:cs="宋体"/>
                <w:sz w:val="24"/>
                <w:szCs w:val="24"/>
              </w:rPr>
            </w:pPr>
          </w:p>
          <w:p w14:paraId="4C94E26E">
            <w:pPr>
              <w:spacing w:before="78" w:line="241" w:lineRule="auto"/>
              <w:ind w:left="523"/>
              <w:rPr>
                <w:rFonts w:hint="eastAsia" w:ascii="宋体" w:hAnsi="宋体" w:eastAsia="宋体" w:cs="宋体"/>
                <w:sz w:val="24"/>
                <w:szCs w:val="24"/>
              </w:rPr>
            </w:pPr>
            <w:r>
              <w:rPr>
                <w:rFonts w:hint="eastAsia" w:ascii="宋体" w:hAnsi="宋体" w:eastAsia="宋体" w:cs="宋体"/>
                <w:sz w:val="24"/>
                <w:szCs w:val="24"/>
              </w:rPr>
              <w:t>2</w:t>
            </w:r>
          </w:p>
        </w:tc>
        <w:tc>
          <w:tcPr>
            <w:tcW w:w="2524" w:type="dxa"/>
            <w:vAlign w:val="top"/>
          </w:tcPr>
          <w:p w14:paraId="0ED42A33">
            <w:pPr>
              <w:spacing w:line="283" w:lineRule="auto"/>
              <w:rPr>
                <w:rFonts w:hint="eastAsia" w:ascii="宋体" w:hAnsi="宋体" w:eastAsia="宋体" w:cs="宋体"/>
                <w:sz w:val="24"/>
                <w:szCs w:val="24"/>
              </w:rPr>
            </w:pPr>
          </w:p>
          <w:p w14:paraId="524A732D">
            <w:pPr>
              <w:spacing w:before="78" w:line="219" w:lineRule="auto"/>
              <w:ind w:left="813"/>
              <w:rPr>
                <w:rFonts w:hint="eastAsia" w:ascii="宋体" w:hAnsi="宋体" w:eastAsia="宋体" w:cs="宋体"/>
                <w:sz w:val="24"/>
                <w:szCs w:val="24"/>
              </w:rPr>
            </w:pPr>
            <w:r>
              <w:rPr>
                <w:rFonts w:hint="eastAsia" w:ascii="宋体" w:hAnsi="宋体" w:eastAsia="宋体" w:cs="宋体"/>
                <w:spacing w:val="-10"/>
                <w:sz w:val="24"/>
                <w:szCs w:val="24"/>
              </w:rPr>
              <w:t>门禁电源</w:t>
            </w:r>
          </w:p>
        </w:tc>
        <w:tc>
          <w:tcPr>
            <w:tcW w:w="1144" w:type="dxa"/>
            <w:vAlign w:val="top"/>
          </w:tcPr>
          <w:p w14:paraId="6456470A">
            <w:pPr>
              <w:spacing w:line="283" w:lineRule="auto"/>
              <w:rPr>
                <w:rFonts w:hint="eastAsia" w:ascii="宋体" w:hAnsi="宋体" w:eastAsia="宋体" w:cs="宋体"/>
                <w:sz w:val="24"/>
                <w:szCs w:val="24"/>
              </w:rPr>
            </w:pPr>
          </w:p>
          <w:p w14:paraId="15BD0B3C">
            <w:pPr>
              <w:spacing w:before="78" w:line="219" w:lineRule="auto"/>
              <w:ind w:left="458"/>
              <w:rPr>
                <w:rFonts w:hint="eastAsia" w:ascii="宋体" w:hAnsi="宋体" w:eastAsia="宋体" w:cs="宋体"/>
                <w:sz w:val="24"/>
                <w:szCs w:val="24"/>
              </w:rPr>
            </w:pPr>
            <w:r>
              <w:rPr>
                <w:rFonts w:hint="eastAsia" w:ascii="宋体" w:hAnsi="宋体" w:eastAsia="宋体" w:cs="宋体"/>
                <w:sz w:val="24"/>
                <w:szCs w:val="24"/>
              </w:rPr>
              <w:t>个</w:t>
            </w:r>
          </w:p>
        </w:tc>
        <w:tc>
          <w:tcPr>
            <w:tcW w:w="1144" w:type="dxa"/>
            <w:vAlign w:val="top"/>
          </w:tcPr>
          <w:p w14:paraId="0F906AC6">
            <w:pPr>
              <w:spacing w:line="282" w:lineRule="auto"/>
              <w:rPr>
                <w:rFonts w:hint="eastAsia" w:ascii="宋体" w:hAnsi="宋体" w:eastAsia="宋体" w:cs="宋体"/>
                <w:sz w:val="24"/>
                <w:szCs w:val="24"/>
              </w:rPr>
            </w:pPr>
          </w:p>
          <w:p w14:paraId="49CFA62F">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528A70D5">
            <w:pPr>
              <w:spacing w:line="282" w:lineRule="auto"/>
              <w:rPr>
                <w:rFonts w:hint="eastAsia" w:ascii="宋体" w:hAnsi="宋体" w:eastAsia="宋体" w:cs="宋体"/>
                <w:sz w:val="24"/>
                <w:szCs w:val="24"/>
              </w:rPr>
            </w:pPr>
          </w:p>
          <w:p w14:paraId="55CF099A">
            <w:pPr>
              <w:spacing w:before="78" w:line="239" w:lineRule="auto"/>
              <w:ind w:left="434"/>
              <w:rPr>
                <w:rFonts w:hint="eastAsia" w:ascii="宋体" w:hAnsi="宋体" w:eastAsia="宋体" w:cs="宋体"/>
                <w:sz w:val="24"/>
                <w:szCs w:val="24"/>
              </w:rPr>
            </w:pPr>
            <w:r>
              <w:rPr>
                <w:rFonts w:hint="eastAsia" w:ascii="宋体" w:hAnsi="宋体" w:eastAsia="宋体" w:cs="宋体"/>
                <w:spacing w:val="-3"/>
                <w:sz w:val="24"/>
                <w:szCs w:val="24"/>
              </w:rPr>
              <w:t>275.00</w:t>
            </w:r>
          </w:p>
        </w:tc>
        <w:tc>
          <w:tcPr>
            <w:tcW w:w="6854" w:type="dxa"/>
            <w:vAlign w:val="top"/>
          </w:tcPr>
          <w:p w14:paraId="571CB477">
            <w:pPr>
              <w:spacing w:before="206" w:line="242" w:lineRule="auto"/>
              <w:ind w:left="132" w:right="108" w:hanging="16"/>
              <w:rPr>
                <w:rFonts w:hint="eastAsia" w:ascii="宋体" w:hAnsi="宋体" w:eastAsia="宋体" w:cs="宋体"/>
                <w:sz w:val="24"/>
                <w:szCs w:val="24"/>
              </w:rPr>
            </w:pPr>
            <w:r>
              <w:rPr>
                <w:rFonts w:hint="eastAsia" w:ascii="宋体" w:hAnsi="宋体" w:eastAsia="宋体" w:cs="宋体"/>
                <w:spacing w:val="-3"/>
                <w:sz w:val="24"/>
                <w:szCs w:val="24"/>
              </w:rPr>
              <w:t>直流输出:12VDC,5A,设</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NC/NO</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输出，可直接控制电锁。设开</w:t>
            </w:r>
            <w:r>
              <w:rPr>
                <w:rFonts w:hint="eastAsia" w:ascii="宋体" w:hAnsi="宋体" w:eastAsia="宋体" w:cs="宋体"/>
                <w:spacing w:val="-4"/>
                <w:sz w:val="24"/>
                <w:szCs w:val="24"/>
              </w:rPr>
              <w:t>锁时</w:t>
            </w:r>
            <w:r>
              <w:rPr>
                <w:rFonts w:hint="eastAsia" w:ascii="宋体" w:hAnsi="宋体" w:eastAsia="宋体" w:cs="宋体"/>
                <w:sz w:val="24"/>
                <w:szCs w:val="24"/>
              </w:rPr>
              <w:t xml:space="preserve"> </w:t>
            </w:r>
            <w:r>
              <w:rPr>
                <w:rFonts w:hint="eastAsia" w:ascii="宋体" w:hAnsi="宋体" w:eastAsia="宋体" w:cs="宋体"/>
                <w:spacing w:val="1"/>
                <w:sz w:val="24"/>
                <w:szCs w:val="24"/>
              </w:rPr>
              <w:t>间在</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0-11秒，设开门按钮输入。</w:t>
            </w:r>
          </w:p>
        </w:tc>
      </w:tr>
      <w:tr w14:paraId="547E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1148" w:type="dxa"/>
            <w:vAlign w:val="top"/>
          </w:tcPr>
          <w:p w14:paraId="77DDD659">
            <w:pPr>
              <w:spacing w:line="252" w:lineRule="auto"/>
              <w:rPr>
                <w:rFonts w:hint="eastAsia" w:ascii="宋体" w:hAnsi="宋体" w:eastAsia="宋体" w:cs="宋体"/>
                <w:sz w:val="24"/>
                <w:szCs w:val="24"/>
              </w:rPr>
            </w:pPr>
          </w:p>
          <w:p w14:paraId="362D8D4C">
            <w:pPr>
              <w:spacing w:line="252" w:lineRule="auto"/>
              <w:rPr>
                <w:rFonts w:hint="eastAsia" w:ascii="宋体" w:hAnsi="宋体" w:eastAsia="宋体" w:cs="宋体"/>
                <w:sz w:val="24"/>
                <w:szCs w:val="24"/>
              </w:rPr>
            </w:pPr>
          </w:p>
          <w:p w14:paraId="01D3C5C4">
            <w:pPr>
              <w:spacing w:line="252" w:lineRule="auto"/>
              <w:rPr>
                <w:rFonts w:hint="eastAsia" w:ascii="宋体" w:hAnsi="宋体" w:eastAsia="宋体" w:cs="宋体"/>
                <w:sz w:val="24"/>
                <w:szCs w:val="24"/>
              </w:rPr>
            </w:pPr>
          </w:p>
          <w:p w14:paraId="6F75567C">
            <w:pPr>
              <w:spacing w:line="252" w:lineRule="auto"/>
              <w:rPr>
                <w:rFonts w:hint="eastAsia" w:ascii="宋体" w:hAnsi="宋体" w:eastAsia="宋体" w:cs="宋体"/>
                <w:sz w:val="24"/>
                <w:szCs w:val="24"/>
              </w:rPr>
            </w:pPr>
          </w:p>
          <w:p w14:paraId="367EDAEE">
            <w:pPr>
              <w:spacing w:line="252" w:lineRule="auto"/>
              <w:rPr>
                <w:rFonts w:hint="eastAsia" w:ascii="宋体" w:hAnsi="宋体" w:eastAsia="宋体" w:cs="宋体"/>
                <w:sz w:val="24"/>
                <w:szCs w:val="24"/>
              </w:rPr>
            </w:pPr>
          </w:p>
          <w:p w14:paraId="50D08BB6">
            <w:pPr>
              <w:spacing w:line="252" w:lineRule="auto"/>
              <w:rPr>
                <w:rFonts w:hint="eastAsia" w:ascii="宋体" w:hAnsi="宋体" w:eastAsia="宋体" w:cs="宋体"/>
                <w:sz w:val="24"/>
                <w:szCs w:val="24"/>
              </w:rPr>
            </w:pPr>
          </w:p>
          <w:p w14:paraId="3FEE4E47">
            <w:pPr>
              <w:spacing w:before="78" w:line="241" w:lineRule="auto"/>
              <w:ind w:left="538"/>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24" w:type="dxa"/>
            <w:vAlign w:val="top"/>
          </w:tcPr>
          <w:p w14:paraId="41A7DCD0">
            <w:pPr>
              <w:spacing w:line="252" w:lineRule="auto"/>
              <w:rPr>
                <w:rFonts w:hint="eastAsia" w:ascii="宋体" w:hAnsi="宋体" w:eastAsia="宋体" w:cs="宋体"/>
                <w:sz w:val="24"/>
                <w:szCs w:val="24"/>
              </w:rPr>
            </w:pPr>
          </w:p>
          <w:p w14:paraId="752E3BC1">
            <w:pPr>
              <w:spacing w:line="252" w:lineRule="auto"/>
              <w:rPr>
                <w:rFonts w:hint="eastAsia" w:ascii="宋体" w:hAnsi="宋体" w:eastAsia="宋体" w:cs="宋体"/>
                <w:sz w:val="24"/>
                <w:szCs w:val="24"/>
              </w:rPr>
            </w:pPr>
          </w:p>
          <w:p w14:paraId="2A015A00">
            <w:pPr>
              <w:spacing w:line="252" w:lineRule="auto"/>
              <w:rPr>
                <w:rFonts w:hint="eastAsia" w:ascii="宋体" w:hAnsi="宋体" w:eastAsia="宋体" w:cs="宋体"/>
                <w:sz w:val="24"/>
                <w:szCs w:val="24"/>
              </w:rPr>
            </w:pPr>
          </w:p>
          <w:p w14:paraId="52633C77">
            <w:pPr>
              <w:spacing w:line="252" w:lineRule="auto"/>
              <w:rPr>
                <w:rFonts w:hint="eastAsia" w:ascii="宋体" w:hAnsi="宋体" w:eastAsia="宋体" w:cs="宋体"/>
                <w:sz w:val="24"/>
                <w:szCs w:val="24"/>
              </w:rPr>
            </w:pPr>
          </w:p>
          <w:p w14:paraId="6EA7FA38">
            <w:pPr>
              <w:spacing w:line="252" w:lineRule="auto"/>
              <w:rPr>
                <w:rFonts w:hint="eastAsia" w:ascii="宋体" w:hAnsi="宋体" w:eastAsia="宋体" w:cs="宋体"/>
                <w:sz w:val="24"/>
                <w:szCs w:val="24"/>
              </w:rPr>
            </w:pPr>
          </w:p>
          <w:p w14:paraId="2508D0BD">
            <w:pPr>
              <w:spacing w:line="253" w:lineRule="auto"/>
              <w:rPr>
                <w:rFonts w:hint="eastAsia" w:ascii="宋体" w:hAnsi="宋体" w:eastAsia="宋体" w:cs="宋体"/>
                <w:sz w:val="24"/>
                <w:szCs w:val="24"/>
              </w:rPr>
            </w:pPr>
          </w:p>
          <w:p w14:paraId="506C5F39">
            <w:pPr>
              <w:spacing w:before="78" w:line="219" w:lineRule="auto"/>
              <w:ind w:left="905"/>
              <w:rPr>
                <w:rFonts w:hint="eastAsia" w:ascii="宋体" w:hAnsi="宋体" w:eastAsia="宋体" w:cs="宋体"/>
                <w:sz w:val="24"/>
                <w:szCs w:val="24"/>
              </w:rPr>
            </w:pPr>
            <w:r>
              <w:rPr>
                <w:rFonts w:hint="eastAsia" w:ascii="宋体" w:hAnsi="宋体" w:eastAsia="宋体" w:cs="宋体"/>
                <w:spacing w:val="-3"/>
                <w:sz w:val="24"/>
                <w:szCs w:val="24"/>
              </w:rPr>
              <w:t>读卡器</w:t>
            </w:r>
          </w:p>
        </w:tc>
        <w:tc>
          <w:tcPr>
            <w:tcW w:w="1144" w:type="dxa"/>
            <w:vAlign w:val="top"/>
          </w:tcPr>
          <w:p w14:paraId="532781FE">
            <w:pPr>
              <w:spacing w:line="252" w:lineRule="auto"/>
              <w:rPr>
                <w:rFonts w:hint="eastAsia" w:ascii="宋体" w:hAnsi="宋体" w:eastAsia="宋体" w:cs="宋体"/>
                <w:sz w:val="24"/>
                <w:szCs w:val="24"/>
              </w:rPr>
            </w:pPr>
          </w:p>
          <w:p w14:paraId="3033A7C7">
            <w:pPr>
              <w:spacing w:line="252" w:lineRule="auto"/>
              <w:rPr>
                <w:rFonts w:hint="eastAsia" w:ascii="宋体" w:hAnsi="宋体" w:eastAsia="宋体" w:cs="宋体"/>
                <w:sz w:val="24"/>
                <w:szCs w:val="24"/>
              </w:rPr>
            </w:pPr>
          </w:p>
          <w:p w14:paraId="061B507B">
            <w:pPr>
              <w:spacing w:line="252" w:lineRule="auto"/>
              <w:rPr>
                <w:rFonts w:hint="eastAsia" w:ascii="宋体" w:hAnsi="宋体" w:eastAsia="宋体" w:cs="宋体"/>
                <w:sz w:val="24"/>
                <w:szCs w:val="24"/>
              </w:rPr>
            </w:pPr>
          </w:p>
          <w:p w14:paraId="45133303">
            <w:pPr>
              <w:spacing w:line="252" w:lineRule="auto"/>
              <w:rPr>
                <w:rFonts w:hint="eastAsia" w:ascii="宋体" w:hAnsi="宋体" w:eastAsia="宋体" w:cs="宋体"/>
                <w:sz w:val="24"/>
                <w:szCs w:val="24"/>
              </w:rPr>
            </w:pPr>
          </w:p>
          <w:p w14:paraId="2E65B34C">
            <w:pPr>
              <w:spacing w:line="252" w:lineRule="auto"/>
              <w:rPr>
                <w:rFonts w:hint="eastAsia" w:ascii="宋体" w:hAnsi="宋体" w:eastAsia="宋体" w:cs="宋体"/>
                <w:sz w:val="24"/>
                <w:szCs w:val="24"/>
              </w:rPr>
            </w:pPr>
          </w:p>
          <w:p w14:paraId="5D6F2B62">
            <w:pPr>
              <w:spacing w:line="253" w:lineRule="auto"/>
              <w:rPr>
                <w:rFonts w:hint="eastAsia" w:ascii="宋体" w:hAnsi="宋体" w:eastAsia="宋体" w:cs="宋体"/>
                <w:sz w:val="24"/>
                <w:szCs w:val="24"/>
              </w:rPr>
            </w:pPr>
          </w:p>
          <w:p w14:paraId="2297DD37">
            <w:pPr>
              <w:spacing w:before="78" w:line="219" w:lineRule="auto"/>
              <w:ind w:left="458"/>
              <w:rPr>
                <w:rFonts w:hint="eastAsia" w:ascii="宋体" w:hAnsi="宋体" w:eastAsia="宋体" w:cs="宋体"/>
                <w:sz w:val="24"/>
                <w:szCs w:val="24"/>
              </w:rPr>
            </w:pPr>
            <w:r>
              <w:rPr>
                <w:rFonts w:hint="eastAsia" w:ascii="宋体" w:hAnsi="宋体" w:eastAsia="宋体" w:cs="宋体"/>
                <w:sz w:val="24"/>
                <w:szCs w:val="24"/>
              </w:rPr>
              <w:t>个</w:t>
            </w:r>
          </w:p>
        </w:tc>
        <w:tc>
          <w:tcPr>
            <w:tcW w:w="1144" w:type="dxa"/>
            <w:vAlign w:val="top"/>
          </w:tcPr>
          <w:p w14:paraId="2912D24B">
            <w:pPr>
              <w:spacing w:line="252" w:lineRule="auto"/>
              <w:rPr>
                <w:rFonts w:hint="eastAsia" w:ascii="宋体" w:hAnsi="宋体" w:eastAsia="宋体" w:cs="宋体"/>
                <w:sz w:val="24"/>
                <w:szCs w:val="24"/>
              </w:rPr>
            </w:pPr>
          </w:p>
          <w:p w14:paraId="0473E8B7">
            <w:pPr>
              <w:spacing w:line="252" w:lineRule="auto"/>
              <w:rPr>
                <w:rFonts w:hint="eastAsia" w:ascii="宋体" w:hAnsi="宋体" w:eastAsia="宋体" w:cs="宋体"/>
                <w:sz w:val="24"/>
                <w:szCs w:val="24"/>
              </w:rPr>
            </w:pPr>
          </w:p>
          <w:p w14:paraId="4A84291F">
            <w:pPr>
              <w:spacing w:line="252" w:lineRule="auto"/>
              <w:rPr>
                <w:rFonts w:hint="eastAsia" w:ascii="宋体" w:hAnsi="宋体" w:eastAsia="宋体" w:cs="宋体"/>
                <w:sz w:val="24"/>
                <w:szCs w:val="24"/>
              </w:rPr>
            </w:pPr>
          </w:p>
          <w:p w14:paraId="5DE60254">
            <w:pPr>
              <w:spacing w:line="252" w:lineRule="auto"/>
              <w:rPr>
                <w:rFonts w:hint="eastAsia" w:ascii="宋体" w:hAnsi="宋体" w:eastAsia="宋体" w:cs="宋体"/>
                <w:sz w:val="24"/>
                <w:szCs w:val="24"/>
              </w:rPr>
            </w:pPr>
          </w:p>
          <w:p w14:paraId="00C73DC4">
            <w:pPr>
              <w:spacing w:line="252" w:lineRule="auto"/>
              <w:rPr>
                <w:rFonts w:hint="eastAsia" w:ascii="宋体" w:hAnsi="宋体" w:eastAsia="宋体" w:cs="宋体"/>
                <w:sz w:val="24"/>
                <w:szCs w:val="24"/>
              </w:rPr>
            </w:pPr>
          </w:p>
          <w:p w14:paraId="7B798DC0">
            <w:pPr>
              <w:spacing w:line="252" w:lineRule="auto"/>
              <w:rPr>
                <w:rFonts w:hint="eastAsia" w:ascii="宋体" w:hAnsi="宋体" w:eastAsia="宋体" w:cs="宋体"/>
                <w:sz w:val="24"/>
                <w:szCs w:val="24"/>
              </w:rPr>
            </w:pPr>
          </w:p>
          <w:p w14:paraId="2B922DA9">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738B7C7F">
            <w:pPr>
              <w:spacing w:line="252" w:lineRule="auto"/>
              <w:rPr>
                <w:rFonts w:hint="eastAsia" w:ascii="宋体" w:hAnsi="宋体" w:eastAsia="宋体" w:cs="宋体"/>
                <w:sz w:val="24"/>
                <w:szCs w:val="24"/>
              </w:rPr>
            </w:pPr>
          </w:p>
          <w:p w14:paraId="7F84E80B">
            <w:pPr>
              <w:spacing w:line="252" w:lineRule="auto"/>
              <w:rPr>
                <w:rFonts w:hint="eastAsia" w:ascii="宋体" w:hAnsi="宋体" w:eastAsia="宋体" w:cs="宋体"/>
                <w:sz w:val="24"/>
                <w:szCs w:val="24"/>
              </w:rPr>
            </w:pPr>
          </w:p>
          <w:p w14:paraId="315330B3">
            <w:pPr>
              <w:spacing w:line="252" w:lineRule="auto"/>
              <w:rPr>
                <w:rFonts w:hint="eastAsia" w:ascii="宋体" w:hAnsi="宋体" w:eastAsia="宋体" w:cs="宋体"/>
                <w:sz w:val="24"/>
                <w:szCs w:val="24"/>
              </w:rPr>
            </w:pPr>
          </w:p>
          <w:p w14:paraId="05B87882">
            <w:pPr>
              <w:spacing w:line="252" w:lineRule="auto"/>
              <w:rPr>
                <w:rFonts w:hint="eastAsia" w:ascii="宋体" w:hAnsi="宋体" w:eastAsia="宋体" w:cs="宋体"/>
                <w:sz w:val="24"/>
                <w:szCs w:val="24"/>
              </w:rPr>
            </w:pPr>
          </w:p>
          <w:p w14:paraId="53D2B3FC">
            <w:pPr>
              <w:spacing w:line="252" w:lineRule="auto"/>
              <w:rPr>
                <w:rFonts w:hint="eastAsia" w:ascii="宋体" w:hAnsi="宋体" w:eastAsia="宋体" w:cs="宋体"/>
                <w:sz w:val="24"/>
                <w:szCs w:val="24"/>
              </w:rPr>
            </w:pPr>
          </w:p>
          <w:p w14:paraId="4C886E43">
            <w:pPr>
              <w:spacing w:line="252" w:lineRule="auto"/>
              <w:rPr>
                <w:rFonts w:hint="eastAsia" w:ascii="宋体" w:hAnsi="宋体" w:eastAsia="宋体" w:cs="宋体"/>
                <w:sz w:val="24"/>
                <w:szCs w:val="24"/>
              </w:rPr>
            </w:pPr>
          </w:p>
          <w:p w14:paraId="20E8F355">
            <w:pPr>
              <w:spacing w:before="78" w:line="239" w:lineRule="auto"/>
              <w:ind w:left="389"/>
              <w:rPr>
                <w:rFonts w:hint="eastAsia" w:ascii="宋体" w:hAnsi="宋体" w:eastAsia="宋体" w:cs="宋体"/>
                <w:sz w:val="24"/>
                <w:szCs w:val="24"/>
              </w:rPr>
            </w:pPr>
            <w:r>
              <w:rPr>
                <w:rFonts w:hint="eastAsia" w:ascii="宋体" w:hAnsi="宋体" w:eastAsia="宋体" w:cs="宋体"/>
                <w:spacing w:val="-4"/>
                <w:sz w:val="24"/>
                <w:szCs w:val="24"/>
              </w:rPr>
              <w:t>1210.00</w:t>
            </w:r>
          </w:p>
        </w:tc>
        <w:tc>
          <w:tcPr>
            <w:tcW w:w="6854" w:type="dxa"/>
            <w:vAlign w:val="top"/>
          </w:tcPr>
          <w:p w14:paraId="7C25653A">
            <w:pPr>
              <w:spacing w:before="40" w:line="220" w:lineRule="auto"/>
              <w:ind w:left="114"/>
              <w:rPr>
                <w:rFonts w:hint="eastAsia" w:ascii="宋体" w:hAnsi="宋体" w:eastAsia="宋体" w:cs="宋体"/>
                <w:sz w:val="24"/>
                <w:szCs w:val="24"/>
              </w:rPr>
            </w:pPr>
            <w:r>
              <w:rPr>
                <w:rFonts w:hint="eastAsia" w:ascii="宋体" w:hAnsi="宋体" w:eastAsia="宋体" w:cs="宋体"/>
                <w:spacing w:val="-1"/>
                <w:sz w:val="24"/>
                <w:szCs w:val="24"/>
              </w:rPr>
              <w:t>认证方式：刷卡、指纹、刷卡+指纹</w:t>
            </w:r>
          </w:p>
          <w:p w14:paraId="05ED6382">
            <w:pPr>
              <w:spacing w:before="26" w:line="219" w:lineRule="auto"/>
              <w:ind w:left="117"/>
              <w:rPr>
                <w:rFonts w:hint="eastAsia" w:ascii="宋体" w:hAnsi="宋体" w:eastAsia="宋体" w:cs="宋体"/>
                <w:sz w:val="24"/>
                <w:szCs w:val="24"/>
              </w:rPr>
            </w:pPr>
            <w:r>
              <w:rPr>
                <w:rFonts w:hint="eastAsia" w:ascii="宋体" w:hAnsi="宋体" w:eastAsia="宋体" w:cs="宋体"/>
                <w:spacing w:val="-2"/>
                <w:sz w:val="24"/>
                <w:szCs w:val="24"/>
              </w:rPr>
              <w:t>指纹容量：5000</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枚</w:t>
            </w:r>
          </w:p>
          <w:p w14:paraId="308F6727">
            <w:pPr>
              <w:spacing w:before="27" w:line="219" w:lineRule="auto"/>
              <w:ind w:left="113"/>
              <w:rPr>
                <w:rFonts w:hint="eastAsia" w:ascii="宋体" w:hAnsi="宋体" w:eastAsia="宋体" w:cs="宋体"/>
                <w:sz w:val="24"/>
                <w:szCs w:val="24"/>
              </w:rPr>
            </w:pPr>
            <w:r>
              <w:rPr>
                <w:rFonts w:hint="eastAsia" w:ascii="宋体" w:hAnsi="宋体" w:eastAsia="宋体" w:cs="宋体"/>
                <w:spacing w:val="-1"/>
                <w:sz w:val="24"/>
                <w:szCs w:val="24"/>
              </w:rPr>
              <w:t>读卡频率：125KHz</w:t>
            </w:r>
          </w:p>
          <w:p w14:paraId="4D669D7D">
            <w:pPr>
              <w:spacing w:before="26" w:line="220" w:lineRule="auto"/>
              <w:ind w:left="116"/>
              <w:rPr>
                <w:rFonts w:hint="eastAsia" w:ascii="宋体" w:hAnsi="宋体" w:eastAsia="宋体" w:cs="宋体"/>
                <w:sz w:val="24"/>
                <w:szCs w:val="24"/>
              </w:rPr>
            </w:pPr>
            <w:r>
              <w:rPr>
                <w:rFonts w:hint="eastAsia" w:ascii="宋体" w:hAnsi="宋体" w:eastAsia="宋体" w:cs="宋体"/>
                <w:spacing w:val="-3"/>
                <w:sz w:val="24"/>
                <w:szCs w:val="24"/>
              </w:rPr>
              <w:t>可识别卡：ID</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卡卡号</w:t>
            </w:r>
          </w:p>
          <w:p w14:paraId="440D55A0">
            <w:pPr>
              <w:spacing w:before="26" w:line="219" w:lineRule="auto"/>
              <w:ind w:left="116"/>
              <w:rPr>
                <w:rFonts w:hint="eastAsia" w:ascii="宋体" w:hAnsi="宋体" w:eastAsia="宋体" w:cs="宋体"/>
                <w:sz w:val="24"/>
                <w:szCs w:val="24"/>
              </w:rPr>
            </w:pPr>
            <w:r>
              <w:rPr>
                <w:rFonts w:hint="eastAsia" w:ascii="宋体" w:hAnsi="宋体" w:eastAsia="宋体" w:cs="宋体"/>
                <w:sz w:val="24"/>
                <w:szCs w:val="24"/>
              </w:rPr>
              <w:t>按键方式：无</w:t>
            </w:r>
          </w:p>
          <w:p w14:paraId="778CB3A5">
            <w:pPr>
              <w:spacing w:before="26" w:line="221" w:lineRule="auto"/>
              <w:ind w:left="114"/>
              <w:rPr>
                <w:rFonts w:hint="eastAsia" w:ascii="宋体" w:hAnsi="宋体" w:eastAsia="宋体" w:cs="宋体"/>
                <w:sz w:val="24"/>
                <w:szCs w:val="24"/>
              </w:rPr>
            </w:pPr>
            <w:r>
              <w:rPr>
                <w:rFonts w:hint="eastAsia" w:ascii="宋体" w:hAnsi="宋体" w:eastAsia="宋体" w:cs="宋体"/>
                <w:spacing w:val="-1"/>
                <w:sz w:val="24"/>
                <w:szCs w:val="24"/>
              </w:rPr>
              <w:t>通讯方式：RS485</w:t>
            </w:r>
          </w:p>
          <w:p w14:paraId="04FDB58A">
            <w:pPr>
              <w:spacing w:before="25" w:line="220" w:lineRule="auto"/>
              <w:ind w:left="117"/>
              <w:rPr>
                <w:rFonts w:hint="eastAsia" w:ascii="宋体" w:hAnsi="宋体" w:eastAsia="宋体" w:cs="宋体"/>
                <w:sz w:val="24"/>
                <w:szCs w:val="24"/>
              </w:rPr>
            </w:pPr>
            <w:r>
              <w:rPr>
                <w:rFonts w:hint="eastAsia" w:ascii="宋体" w:hAnsi="宋体" w:eastAsia="宋体" w:cs="宋体"/>
                <w:spacing w:val="-4"/>
                <w:sz w:val="24"/>
                <w:szCs w:val="24"/>
              </w:rPr>
              <w:t>工作电压：DC</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12V</w:t>
            </w:r>
          </w:p>
          <w:p w14:paraId="7EC53A2B">
            <w:pPr>
              <w:spacing w:before="27" w:line="219" w:lineRule="auto"/>
              <w:ind w:left="117"/>
              <w:rPr>
                <w:rFonts w:hint="eastAsia" w:ascii="宋体" w:hAnsi="宋体" w:eastAsia="宋体" w:cs="宋体"/>
                <w:sz w:val="24"/>
                <w:szCs w:val="24"/>
              </w:rPr>
            </w:pPr>
            <w:r>
              <w:rPr>
                <w:rFonts w:hint="eastAsia" w:ascii="宋体" w:hAnsi="宋体" w:eastAsia="宋体" w:cs="宋体"/>
                <w:spacing w:val="-3"/>
                <w:sz w:val="24"/>
                <w:szCs w:val="24"/>
              </w:rPr>
              <w:t>功耗：≤2W</w:t>
            </w:r>
          </w:p>
          <w:p w14:paraId="1D612EC0">
            <w:pPr>
              <w:spacing w:before="26" w:line="220" w:lineRule="auto"/>
              <w:ind w:left="118"/>
              <w:rPr>
                <w:rFonts w:hint="eastAsia" w:ascii="宋体" w:hAnsi="宋体" w:eastAsia="宋体" w:cs="宋体"/>
                <w:sz w:val="24"/>
                <w:szCs w:val="24"/>
              </w:rPr>
            </w:pPr>
            <w:r>
              <w:rPr>
                <w:rFonts w:hint="eastAsia" w:ascii="宋体" w:hAnsi="宋体" w:eastAsia="宋体" w:cs="宋体"/>
                <w:spacing w:val="-2"/>
                <w:sz w:val="24"/>
                <w:szCs w:val="24"/>
              </w:rPr>
              <w:t>安装方式：壁挂安装</w:t>
            </w:r>
          </w:p>
          <w:p w14:paraId="00A9C90B">
            <w:pPr>
              <w:spacing w:before="27" w:line="219" w:lineRule="auto"/>
              <w:ind w:left="117"/>
              <w:rPr>
                <w:rFonts w:hint="eastAsia" w:ascii="宋体" w:hAnsi="宋体" w:eastAsia="宋体" w:cs="宋体"/>
                <w:sz w:val="24"/>
                <w:szCs w:val="24"/>
              </w:rPr>
            </w:pPr>
            <w:r>
              <w:rPr>
                <w:rFonts w:hint="eastAsia" w:ascii="宋体" w:hAnsi="宋体" w:eastAsia="宋体" w:cs="宋体"/>
                <w:spacing w:val="-1"/>
                <w:sz w:val="24"/>
                <w:szCs w:val="24"/>
              </w:rPr>
              <w:t>工作环境：IP65，室内外环境</w:t>
            </w:r>
          </w:p>
          <w:p w14:paraId="3F2E4AA5">
            <w:pPr>
              <w:spacing w:before="27" w:line="206" w:lineRule="auto"/>
              <w:ind w:left="117"/>
              <w:rPr>
                <w:rFonts w:hint="eastAsia" w:ascii="宋体" w:hAnsi="宋体" w:eastAsia="宋体" w:cs="宋体"/>
                <w:sz w:val="24"/>
                <w:szCs w:val="24"/>
              </w:rPr>
            </w:pPr>
            <w:r>
              <w:rPr>
                <w:rFonts w:hint="eastAsia" w:ascii="宋体" w:hAnsi="宋体" w:eastAsia="宋体" w:cs="宋体"/>
                <w:spacing w:val="-1"/>
                <w:sz w:val="24"/>
                <w:szCs w:val="24"/>
              </w:rPr>
              <w:t>设备尺寸：132mm(高)x62mm(宽)x44mm(厚)</w:t>
            </w:r>
          </w:p>
        </w:tc>
      </w:tr>
    </w:tbl>
    <w:p w14:paraId="7D9ECD04">
      <w:pPr>
        <w:rPr>
          <w:rFonts w:hint="eastAsia" w:ascii="宋体" w:hAnsi="宋体" w:eastAsia="宋体" w:cs="宋体"/>
          <w:sz w:val="24"/>
          <w:szCs w:val="24"/>
        </w:rPr>
      </w:pPr>
    </w:p>
    <w:p w14:paraId="189EE01D">
      <w:pPr>
        <w:spacing w:before="78"/>
        <w:rPr>
          <w:rFonts w:hint="eastAsia" w:ascii="宋体" w:hAnsi="宋体" w:eastAsia="宋体" w:cs="宋体"/>
          <w:sz w:val="24"/>
          <w:szCs w:val="24"/>
        </w:rPr>
      </w:pPr>
    </w:p>
    <w:tbl>
      <w:tblPr>
        <w:tblStyle w:val="5"/>
        <w:tblW w:w="14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2524"/>
        <w:gridCol w:w="1144"/>
        <w:gridCol w:w="1144"/>
        <w:gridCol w:w="1570"/>
        <w:gridCol w:w="6854"/>
      </w:tblGrid>
      <w:tr w14:paraId="7819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1148" w:type="dxa"/>
            <w:vAlign w:val="top"/>
          </w:tcPr>
          <w:p w14:paraId="49651844">
            <w:pPr>
              <w:spacing w:line="321" w:lineRule="auto"/>
              <w:rPr>
                <w:rFonts w:hint="eastAsia" w:ascii="宋体" w:hAnsi="宋体" w:eastAsia="宋体" w:cs="宋体"/>
                <w:sz w:val="24"/>
                <w:szCs w:val="24"/>
              </w:rPr>
            </w:pPr>
          </w:p>
          <w:p w14:paraId="61B1EC02">
            <w:pPr>
              <w:spacing w:line="322" w:lineRule="auto"/>
              <w:rPr>
                <w:rFonts w:hint="eastAsia" w:ascii="宋体" w:hAnsi="宋体" w:eastAsia="宋体" w:cs="宋体"/>
                <w:sz w:val="24"/>
                <w:szCs w:val="24"/>
              </w:rPr>
            </w:pPr>
          </w:p>
          <w:p w14:paraId="7C906462">
            <w:pPr>
              <w:spacing w:before="78" w:line="241" w:lineRule="auto"/>
              <w:ind w:left="523"/>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24" w:type="dxa"/>
            <w:vAlign w:val="top"/>
          </w:tcPr>
          <w:p w14:paraId="7616A1B2">
            <w:pPr>
              <w:spacing w:line="322" w:lineRule="auto"/>
              <w:rPr>
                <w:rFonts w:hint="eastAsia" w:ascii="宋体" w:hAnsi="宋体" w:eastAsia="宋体" w:cs="宋体"/>
                <w:sz w:val="24"/>
                <w:szCs w:val="24"/>
              </w:rPr>
            </w:pPr>
          </w:p>
          <w:p w14:paraId="479FDDD2">
            <w:pPr>
              <w:spacing w:line="322" w:lineRule="auto"/>
              <w:rPr>
                <w:rFonts w:hint="eastAsia" w:ascii="宋体" w:hAnsi="宋体" w:eastAsia="宋体" w:cs="宋体"/>
                <w:sz w:val="24"/>
                <w:szCs w:val="24"/>
              </w:rPr>
            </w:pPr>
          </w:p>
          <w:p w14:paraId="134B0FEC">
            <w:pPr>
              <w:spacing w:before="78" w:line="219" w:lineRule="auto"/>
              <w:ind w:left="787"/>
              <w:rPr>
                <w:rFonts w:hint="eastAsia" w:ascii="宋体" w:hAnsi="宋体" w:eastAsia="宋体" w:cs="宋体"/>
                <w:sz w:val="24"/>
                <w:szCs w:val="24"/>
              </w:rPr>
            </w:pPr>
            <w:r>
              <w:rPr>
                <w:rFonts w:hint="eastAsia" w:ascii="宋体" w:hAnsi="宋体" w:eastAsia="宋体" w:cs="宋体"/>
                <w:spacing w:val="-3"/>
                <w:sz w:val="24"/>
                <w:szCs w:val="24"/>
              </w:rPr>
              <w:t>开门按钮</w:t>
            </w:r>
          </w:p>
        </w:tc>
        <w:tc>
          <w:tcPr>
            <w:tcW w:w="1144" w:type="dxa"/>
            <w:vAlign w:val="top"/>
          </w:tcPr>
          <w:p w14:paraId="56A574AB">
            <w:pPr>
              <w:spacing w:line="322" w:lineRule="auto"/>
              <w:rPr>
                <w:rFonts w:hint="eastAsia" w:ascii="宋体" w:hAnsi="宋体" w:eastAsia="宋体" w:cs="宋体"/>
                <w:sz w:val="24"/>
                <w:szCs w:val="24"/>
              </w:rPr>
            </w:pPr>
          </w:p>
          <w:p w14:paraId="2504D511">
            <w:pPr>
              <w:spacing w:line="322" w:lineRule="auto"/>
              <w:rPr>
                <w:rFonts w:hint="eastAsia" w:ascii="宋体" w:hAnsi="宋体" w:eastAsia="宋体" w:cs="宋体"/>
                <w:sz w:val="24"/>
                <w:szCs w:val="24"/>
              </w:rPr>
            </w:pPr>
          </w:p>
          <w:p w14:paraId="6938EE66">
            <w:pPr>
              <w:spacing w:before="78" w:line="221" w:lineRule="auto"/>
              <w:ind w:left="477"/>
              <w:rPr>
                <w:rFonts w:hint="eastAsia" w:ascii="宋体" w:hAnsi="宋体" w:eastAsia="宋体" w:cs="宋体"/>
                <w:sz w:val="24"/>
                <w:szCs w:val="24"/>
              </w:rPr>
            </w:pPr>
            <w:r>
              <w:rPr>
                <w:rFonts w:hint="eastAsia" w:ascii="宋体" w:hAnsi="宋体" w:eastAsia="宋体" w:cs="宋体"/>
                <w:sz w:val="24"/>
                <w:szCs w:val="24"/>
              </w:rPr>
              <w:t>台</w:t>
            </w:r>
          </w:p>
        </w:tc>
        <w:tc>
          <w:tcPr>
            <w:tcW w:w="1144" w:type="dxa"/>
            <w:vAlign w:val="top"/>
          </w:tcPr>
          <w:p w14:paraId="49BCBCF6">
            <w:pPr>
              <w:spacing w:line="321" w:lineRule="auto"/>
              <w:rPr>
                <w:rFonts w:hint="eastAsia" w:ascii="宋体" w:hAnsi="宋体" w:eastAsia="宋体" w:cs="宋体"/>
                <w:sz w:val="24"/>
                <w:szCs w:val="24"/>
              </w:rPr>
            </w:pPr>
          </w:p>
          <w:p w14:paraId="19562473">
            <w:pPr>
              <w:spacing w:line="322" w:lineRule="auto"/>
              <w:rPr>
                <w:rFonts w:hint="eastAsia" w:ascii="宋体" w:hAnsi="宋体" w:eastAsia="宋体" w:cs="宋体"/>
                <w:sz w:val="24"/>
                <w:szCs w:val="24"/>
              </w:rPr>
            </w:pPr>
          </w:p>
          <w:p w14:paraId="6E8515A2">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552FC4DE">
            <w:pPr>
              <w:spacing w:line="321" w:lineRule="auto"/>
              <w:rPr>
                <w:rFonts w:hint="eastAsia" w:ascii="宋体" w:hAnsi="宋体" w:eastAsia="宋体" w:cs="宋体"/>
                <w:sz w:val="24"/>
                <w:szCs w:val="24"/>
              </w:rPr>
            </w:pPr>
          </w:p>
          <w:p w14:paraId="79521655">
            <w:pPr>
              <w:spacing w:line="322" w:lineRule="auto"/>
              <w:rPr>
                <w:rFonts w:hint="eastAsia" w:ascii="宋体" w:hAnsi="宋体" w:eastAsia="宋体" w:cs="宋体"/>
                <w:sz w:val="24"/>
                <w:szCs w:val="24"/>
              </w:rPr>
            </w:pPr>
          </w:p>
          <w:p w14:paraId="594EDC76">
            <w:pPr>
              <w:spacing w:before="78" w:line="239" w:lineRule="auto"/>
              <w:ind w:left="492"/>
              <w:rPr>
                <w:rFonts w:hint="eastAsia" w:ascii="宋体" w:hAnsi="宋体" w:eastAsia="宋体" w:cs="宋体"/>
                <w:sz w:val="24"/>
                <w:szCs w:val="24"/>
              </w:rPr>
            </w:pPr>
            <w:r>
              <w:rPr>
                <w:rFonts w:hint="eastAsia" w:ascii="宋体" w:hAnsi="宋体" w:eastAsia="宋体" w:cs="宋体"/>
                <w:spacing w:val="-3"/>
                <w:sz w:val="24"/>
                <w:szCs w:val="24"/>
              </w:rPr>
              <w:t>82.50</w:t>
            </w:r>
          </w:p>
        </w:tc>
        <w:tc>
          <w:tcPr>
            <w:tcW w:w="6854" w:type="dxa"/>
            <w:vAlign w:val="top"/>
          </w:tcPr>
          <w:p w14:paraId="63841366">
            <w:pPr>
              <w:spacing w:before="102" w:line="219" w:lineRule="auto"/>
              <w:ind w:left="115"/>
              <w:rPr>
                <w:rFonts w:hint="eastAsia" w:ascii="宋体" w:hAnsi="宋体" w:eastAsia="宋体" w:cs="宋体"/>
                <w:sz w:val="24"/>
                <w:szCs w:val="24"/>
              </w:rPr>
            </w:pPr>
            <w:r>
              <w:rPr>
                <w:rFonts w:hint="eastAsia" w:ascii="宋体" w:hAnsi="宋体" w:eastAsia="宋体" w:cs="宋体"/>
                <w:spacing w:val="-3"/>
                <w:sz w:val="24"/>
                <w:szCs w:val="24"/>
              </w:rPr>
              <w:t>开门按钮</w:t>
            </w:r>
          </w:p>
          <w:p w14:paraId="3B27C793">
            <w:pPr>
              <w:spacing w:before="26" w:line="219" w:lineRule="auto"/>
              <w:ind w:left="115"/>
              <w:rPr>
                <w:rFonts w:hint="eastAsia" w:ascii="宋体" w:hAnsi="宋体" w:eastAsia="宋体" w:cs="宋体"/>
                <w:sz w:val="24"/>
                <w:szCs w:val="24"/>
              </w:rPr>
            </w:pPr>
            <w:r>
              <w:rPr>
                <w:rFonts w:hint="eastAsia" w:ascii="宋体" w:hAnsi="宋体" w:eastAsia="宋体" w:cs="宋体"/>
                <w:spacing w:val="-2"/>
                <w:sz w:val="24"/>
                <w:szCs w:val="24"/>
              </w:rPr>
              <w:t>标准结构：304</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不锈钢面板，304</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不锈钢按钮</w:t>
            </w:r>
          </w:p>
          <w:p w14:paraId="1EA4D271">
            <w:pPr>
              <w:spacing w:before="28" w:line="219" w:lineRule="auto"/>
              <w:ind w:left="113"/>
              <w:rPr>
                <w:rFonts w:hint="eastAsia" w:ascii="宋体" w:hAnsi="宋体" w:eastAsia="宋体" w:cs="宋体"/>
                <w:sz w:val="24"/>
                <w:szCs w:val="24"/>
              </w:rPr>
            </w:pPr>
            <w:r>
              <w:rPr>
                <w:rFonts w:hint="eastAsia" w:ascii="宋体" w:hAnsi="宋体" w:eastAsia="宋体" w:cs="宋体"/>
                <w:spacing w:val="-2"/>
                <w:sz w:val="24"/>
                <w:szCs w:val="24"/>
              </w:rPr>
              <w:t>接点输出：NO/NC/COM</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接点</w:t>
            </w:r>
          </w:p>
          <w:p w14:paraId="34387702">
            <w:pPr>
              <w:spacing w:before="26" w:line="219" w:lineRule="auto"/>
              <w:ind w:left="118"/>
              <w:rPr>
                <w:rFonts w:hint="eastAsia" w:ascii="宋体" w:hAnsi="宋体" w:eastAsia="宋体" w:cs="宋体"/>
                <w:sz w:val="24"/>
                <w:szCs w:val="24"/>
              </w:rPr>
            </w:pPr>
            <w:r>
              <w:rPr>
                <w:rFonts w:hint="eastAsia" w:ascii="宋体" w:hAnsi="宋体" w:eastAsia="宋体" w:cs="宋体"/>
                <w:spacing w:val="-1"/>
                <w:sz w:val="24"/>
                <w:szCs w:val="24"/>
              </w:rPr>
              <w:t>外形尺寸：86*86*29mm</w:t>
            </w:r>
          </w:p>
          <w:p w14:paraId="2B737CBC">
            <w:pPr>
              <w:spacing w:before="27" w:line="214" w:lineRule="auto"/>
              <w:ind w:left="114"/>
              <w:rPr>
                <w:rFonts w:hint="eastAsia" w:ascii="宋体" w:hAnsi="宋体" w:eastAsia="宋体" w:cs="宋体"/>
                <w:sz w:val="24"/>
                <w:szCs w:val="24"/>
              </w:rPr>
            </w:pPr>
            <w:r>
              <w:rPr>
                <w:rFonts w:hint="eastAsia" w:ascii="宋体" w:hAnsi="宋体" w:eastAsia="宋体" w:cs="宋体"/>
                <w:spacing w:val="-1"/>
                <w:sz w:val="24"/>
                <w:szCs w:val="24"/>
              </w:rPr>
              <w:t>产品重量：0.2kg</w:t>
            </w:r>
          </w:p>
        </w:tc>
      </w:tr>
      <w:tr w14:paraId="2260D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148" w:type="dxa"/>
            <w:vAlign w:val="top"/>
          </w:tcPr>
          <w:p w14:paraId="3D404D62">
            <w:pPr>
              <w:spacing w:line="244" w:lineRule="auto"/>
              <w:rPr>
                <w:rFonts w:hint="eastAsia" w:ascii="宋体" w:hAnsi="宋体" w:eastAsia="宋体" w:cs="宋体"/>
                <w:sz w:val="24"/>
                <w:szCs w:val="24"/>
              </w:rPr>
            </w:pPr>
          </w:p>
          <w:p w14:paraId="2989AB62">
            <w:pPr>
              <w:spacing w:line="245" w:lineRule="auto"/>
              <w:rPr>
                <w:rFonts w:hint="eastAsia" w:ascii="宋体" w:hAnsi="宋体" w:eastAsia="宋体" w:cs="宋体"/>
                <w:sz w:val="24"/>
                <w:szCs w:val="24"/>
              </w:rPr>
            </w:pPr>
          </w:p>
          <w:p w14:paraId="499A3A17">
            <w:pPr>
              <w:spacing w:line="245" w:lineRule="auto"/>
              <w:rPr>
                <w:rFonts w:hint="eastAsia" w:ascii="宋体" w:hAnsi="宋体" w:eastAsia="宋体" w:cs="宋体"/>
                <w:sz w:val="24"/>
                <w:szCs w:val="24"/>
              </w:rPr>
            </w:pPr>
          </w:p>
          <w:p w14:paraId="036F7320">
            <w:pPr>
              <w:spacing w:before="78"/>
              <w:ind w:left="525"/>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524" w:type="dxa"/>
            <w:vAlign w:val="top"/>
          </w:tcPr>
          <w:p w14:paraId="49C1F10F">
            <w:pPr>
              <w:spacing w:line="244" w:lineRule="auto"/>
              <w:rPr>
                <w:rFonts w:hint="eastAsia" w:ascii="宋体" w:hAnsi="宋体" w:eastAsia="宋体" w:cs="宋体"/>
                <w:sz w:val="24"/>
                <w:szCs w:val="24"/>
              </w:rPr>
            </w:pPr>
          </w:p>
          <w:p w14:paraId="3ACD0CA0">
            <w:pPr>
              <w:spacing w:line="245" w:lineRule="auto"/>
              <w:rPr>
                <w:rFonts w:hint="eastAsia" w:ascii="宋体" w:hAnsi="宋体" w:eastAsia="宋体" w:cs="宋体"/>
                <w:sz w:val="24"/>
                <w:szCs w:val="24"/>
              </w:rPr>
            </w:pPr>
          </w:p>
          <w:p w14:paraId="1CAA792A">
            <w:pPr>
              <w:spacing w:line="245" w:lineRule="auto"/>
              <w:rPr>
                <w:rFonts w:hint="eastAsia" w:ascii="宋体" w:hAnsi="宋体" w:eastAsia="宋体" w:cs="宋体"/>
                <w:sz w:val="24"/>
                <w:szCs w:val="24"/>
              </w:rPr>
            </w:pPr>
          </w:p>
          <w:p w14:paraId="4225DF48">
            <w:pPr>
              <w:spacing w:before="78" w:line="219" w:lineRule="auto"/>
              <w:ind w:left="610"/>
              <w:rPr>
                <w:rFonts w:hint="eastAsia" w:ascii="宋体" w:hAnsi="宋体" w:eastAsia="宋体" w:cs="宋体"/>
                <w:sz w:val="24"/>
                <w:szCs w:val="24"/>
              </w:rPr>
            </w:pPr>
            <w:r>
              <w:rPr>
                <w:rFonts w:hint="eastAsia" w:ascii="宋体" w:hAnsi="宋体" w:eastAsia="宋体" w:cs="宋体"/>
                <w:spacing w:val="-3"/>
                <w:sz w:val="24"/>
                <w:szCs w:val="24"/>
              </w:rPr>
              <w:t>发卡/授权机</w:t>
            </w:r>
          </w:p>
        </w:tc>
        <w:tc>
          <w:tcPr>
            <w:tcW w:w="1144" w:type="dxa"/>
            <w:vAlign w:val="top"/>
          </w:tcPr>
          <w:p w14:paraId="030E13DA">
            <w:pPr>
              <w:spacing w:line="245" w:lineRule="auto"/>
              <w:rPr>
                <w:rFonts w:hint="eastAsia" w:ascii="宋体" w:hAnsi="宋体" w:eastAsia="宋体" w:cs="宋体"/>
                <w:sz w:val="24"/>
                <w:szCs w:val="24"/>
              </w:rPr>
            </w:pPr>
          </w:p>
          <w:p w14:paraId="0420FA98">
            <w:pPr>
              <w:spacing w:line="245" w:lineRule="auto"/>
              <w:rPr>
                <w:rFonts w:hint="eastAsia" w:ascii="宋体" w:hAnsi="宋体" w:eastAsia="宋体" w:cs="宋体"/>
                <w:sz w:val="24"/>
                <w:szCs w:val="24"/>
              </w:rPr>
            </w:pPr>
          </w:p>
          <w:p w14:paraId="0FE04BFC">
            <w:pPr>
              <w:spacing w:line="245" w:lineRule="auto"/>
              <w:rPr>
                <w:rFonts w:hint="eastAsia" w:ascii="宋体" w:hAnsi="宋体" w:eastAsia="宋体" w:cs="宋体"/>
                <w:sz w:val="24"/>
                <w:szCs w:val="24"/>
              </w:rPr>
            </w:pPr>
          </w:p>
          <w:p w14:paraId="224AC84C">
            <w:pPr>
              <w:spacing w:before="78" w:line="221" w:lineRule="auto"/>
              <w:ind w:left="477"/>
              <w:rPr>
                <w:rFonts w:hint="eastAsia" w:ascii="宋体" w:hAnsi="宋体" w:eastAsia="宋体" w:cs="宋体"/>
                <w:sz w:val="24"/>
                <w:szCs w:val="24"/>
              </w:rPr>
            </w:pPr>
            <w:r>
              <w:rPr>
                <w:rFonts w:hint="eastAsia" w:ascii="宋体" w:hAnsi="宋体" w:eastAsia="宋体" w:cs="宋体"/>
                <w:sz w:val="24"/>
                <w:szCs w:val="24"/>
              </w:rPr>
              <w:t>台</w:t>
            </w:r>
          </w:p>
        </w:tc>
        <w:tc>
          <w:tcPr>
            <w:tcW w:w="1144" w:type="dxa"/>
            <w:vAlign w:val="top"/>
          </w:tcPr>
          <w:p w14:paraId="1AC770E0">
            <w:pPr>
              <w:spacing w:line="244" w:lineRule="auto"/>
              <w:rPr>
                <w:rFonts w:hint="eastAsia" w:ascii="宋体" w:hAnsi="宋体" w:eastAsia="宋体" w:cs="宋体"/>
                <w:sz w:val="24"/>
                <w:szCs w:val="24"/>
              </w:rPr>
            </w:pPr>
          </w:p>
          <w:p w14:paraId="79BD1F75">
            <w:pPr>
              <w:spacing w:line="245" w:lineRule="auto"/>
              <w:rPr>
                <w:rFonts w:hint="eastAsia" w:ascii="宋体" w:hAnsi="宋体" w:eastAsia="宋体" w:cs="宋体"/>
                <w:sz w:val="24"/>
                <w:szCs w:val="24"/>
              </w:rPr>
            </w:pPr>
          </w:p>
          <w:p w14:paraId="64106E05">
            <w:pPr>
              <w:spacing w:line="245" w:lineRule="auto"/>
              <w:rPr>
                <w:rFonts w:hint="eastAsia" w:ascii="宋体" w:hAnsi="宋体" w:eastAsia="宋体" w:cs="宋体"/>
                <w:sz w:val="24"/>
                <w:szCs w:val="24"/>
              </w:rPr>
            </w:pPr>
          </w:p>
          <w:p w14:paraId="1815BDE5">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3A7A3062">
            <w:pPr>
              <w:spacing w:line="244" w:lineRule="auto"/>
              <w:rPr>
                <w:rFonts w:hint="eastAsia" w:ascii="宋体" w:hAnsi="宋体" w:eastAsia="宋体" w:cs="宋体"/>
                <w:sz w:val="24"/>
                <w:szCs w:val="24"/>
              </w:rPr>
            </w:pPr>
          </w:p>
          <w:p w14:paraId="422AF717">
            <w:pPr>
              <w:spacing w:line="245" w:lineRule="auto"/>
              <w:rPr>
                <w:rFonts w:hint="eastAsia" w:ascii="宋体" w:hAnsi="宋体" w:eastAsia="宋体" w:cs="宋体"/>
                <w:sz w:val="24"/>
                <w:szCs w:val="24"/>
              </w:rPr>
            </w:pPr>
          </w:p>
          <w:p w14:paraId="09EE4F8A">
            <w:pPr>
              <w:spacing w:line="245" w:lineRule="auto"/>
              <w:rPr>
                <w:rFonts w:hint="eastAsia" w:ascii="宋体" w:hAnsi="宋体" w:eastAsia="宋体" w:cs="宋体"/>
                <w:sz w:val="24"/>
                <w:szCs w:val="24"/>
              </w:rPr>
            </w:pPr>
          </w:p>
          <w:p w14:paraId="388F7011">
            <w:pPr>
              <w:spacing w:before="78" w:line="239" w:lineRule="auto"/>
              <w:ind w:left="374"/>
              <w:rPr>
                <w:rFonts w:hint="eastAsia" w:ascii="宋体" w:hAnsi="宋体" w:eastAsia="宋体" w:cs="宋体"/>
                <w:sz w:val="24"/>
                <w:szCs w:val="24"/>
              </w:rPr>
            </w:pPr>
            <w:r>
              <w:rPr>
                <w:rFonts w:hint="eastAsia" w:ascii="宋体" w:hAnsi="宋体" w:eastAsia="宋体" w:cs="宋体"/>
                <w:spacing w:val="-2"/>
                <w:sz w:val="24"/>
                <w:szCs w:val="24"/>
              </w:rPr>
              <w:t>2722.50</w:t>
            </w:r>
          </w:p>
        </w:tc>
        <w:tc>
          <w:tcPr>
            <w:tcW w:w="6854" w:type="dxa"/>
            <w:vAlign w:val="top"/>
          </w:tcPr>
          <w:p w14:paraId="3F7846DA">
            <w:pPr>
              <w:spacing w:before="37" w:line="219" w:lineRule="auto"/>
              <w:ind w:left="142"/>
              <w:rPr>
                <w:rFonts w:hint="eastAsia" w:ascii="宋体" w:hAnsi="宋体" w:eastAsia="宋体" w:cs="宋体"/>
                <w:sz w:val="24"/>
                <w:szCs w:val="24"/>
              </w:rPr>
            </w:pPr>
            <w:r>
              <w:rPr>
                <w:rFonts w:hint="eastAsia" w:ascii="宋体" w:hAnsi="宋体" w:eastAsia="宋体" w:cs="宋体"/>
                <w:spacing w:val="-5"/>
                <w:sz w:val="24"/>
                <w:szCs w:val="24"/>
              </w:rPr>
              <w:t>电容式指纹录入仪；</w:t>
            </w:r>
          </w:p>
          <w:p w14:paraId="367C473A">
            <w:pPr>
              <w:spacing w:before="27" w:line="219" w:lineRule="auto"/>
              <w:ind w:left="137"/>
              <w:rPr>
                <w:rFonts w:hint="eastAsia" w:ascii="宋体" w:hAnsi="宋体" w:eastAsia="宋体" w:cs="宋体"/>
                <w:sz w:val="24"/>
                <w:szCs w:val="24"/>
              </w:rPr>
            </w:pPr>
            <w:r>
              <w:rPr>
                <w:rFonts w:hint="eastAsia" w:ascii="宋体" w:hAnsi="宋体" w:eastAsia="宋体" w:cs="宋体"/>
                <w:spacing w:val="-2"/>
                <w:sz w:val="24"/>
                <w:szCs w:val="24"/>
              </w:rPr>
              <w:t>图像大小：256*360</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像素，508DPI；</w:t>
            </w:r>
          </w:p>
          <w:p w14:paraId="777EFF09">
            <w:pPr>
              <w:spacing w:before="26" w:line="221" w:lineRule="auto"/>
              <w:ind w:left="114"/>
              <w:rPr>
                <w:rFonts w:hint="eastAsia" w:ascii="宋体" w:hAnsi="宋体" w:eastAsia="宋体" w:cs="宋体"/>
                <w:sz w:val="24"/>
                <w:szCs w:val="24"/>
              </w:rPr>
            </w:pPr>
            <w:r>
              <w:rPr>
                <w:rFonts w:hint="eastAsia" w:ascii="宋体" w:hAnsi="宋体" w:eastAsia="宋体" w:cs="宋体"/>
                <w:spacing w:val="-2"/>
                <w:sz w:val="24"/>
                <w:szCs w:val="24"/>
              </w:rPr>
              <w:t>通讯接口：USB 2.0</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接口；</w:t>
            </w:r>
          </w:p>
          <w:p w14:paraId="56DCAAB9">
            <w:pPr>
              <w:spacing w:before="25" w:line="220" w:lineRule="auto"/>
              <w:ind w:left="117"/>
              <w:rPr>
                <w:rFonts w:hint="eastAsia" w:ascii="宋体" w:hAnsi="宋体" w:eastAsia="宋体" w:cs="宋体"/>
                <w:sz w:val="24"/>
                <w:szCs w:val="24"/>
              </w:rPr>
            </w:pPr>
            <w:r>
              <w:rPr>
                <w:rFonts w:hint="eastAsia" w:ascii="宋体" w:hAnsi="宋体" w:eastAsia="宋体" w:cs="宋体"/>
                <w:spacing w:val="-2"/>
                <w:sz w:val="24"/>
                <w:szCs w:val="24"/>
              </w:rPr>
              <w:t>工作电压：DC 5V；</w:t>
            </w:r>
          </w:p>
          <w:p w14:paraId="43154310">
            <w:pPr>
              <w:spacing w:before="26" w:line="220" w:lineRule="auto"/>
              <w:ind w:left="117"/>
              <w:rPr>
                <w:rFonts w:hint="eastAsia" w:ascii="宋体" w:hAnsi="宋体" w:eastAsia="宋体" w:cs="宋体"/>
                <w:sz w:val="24"/>
                <w:szCs w:val="24"/>
              </w:rPr>
            </w:pPr>
            <w:r>
              <w:rPr>
                <w:rFonts w:hint="eastAsia" w:ascii="宋体" w:hAnsi="宋体" w:eastAsia="宋体" w:cs="宋体"/>
                <w:spacing w:val="-2"/>
                <w:sz w:val="24"/>
                <w:szCs w:val="24"/>
              </w:rPr>
              <w:t>工作电流：200mA；</w:t>
            </w:r>
          </w:p>
          <w:p w14:paraId="48BF9129">
            <w:pPr>
              <w:spacing w:before="25" w:line="207" w:lineRule="auto"/>
              <w:ind w:left="113"/>
              <w:rPr>
                <w:rFonts w:hint="eastAsia" w:ascii="宋体" w:hAnsi="宋体" w:eastAsia="宋体" w:cs="宋体"/>
                <w:sz w:val="24"/>
                <w:szCs w:val="24"/>
              </w:rPr>
            </w:pPr>
            <w:r>
              <w:rPr>
                <w:rFonts w:hint="eastAsia" w:ascii="宋体" w:hAnsi="宋体" w:eastAsia="宋体" w:cs="宋体"/>
                <w:spacing w:val="-1"/>
                <w:sz w:val="24"/>
                <w:szCs w:val="24"/>
              </w:rPr>
              <w:t>尺寸：82mm*42mm*19mm。</w:t>
            </w:r>
          </w:p>
        </w:tc>
      </w:tr>
      <w:tr w14:paraId="6D9D6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8" w:hRule="atLeast"/>
        </w:trPr>
        <w:tc>
          <w:tcPr>
            <w:tcW w:w="1148" w:type="dxa"/>
            <w:vAlign w:val="top"/>
          </w:tcPr>
          <w:p w14:paraId="672227B4">
            <w:pPr>
              <w:spacing w:line="247" w:lineRule="auto"/>
              <w:rPr>
                <w:rFonts w:hint="eastAsia" w:ascii="宋体" w:hAnsi="宋体" w:eastAsia="宋体" w:cs="宋体"/>
                <w:sz w:val="24"/>
                <w:szCs w:val="24"/>
              </w:rPr>
            </w:pPr>
          </w:p>
          <w:p w14:paraId="43F2790C">
            <w:pPr>
              <w:spacing w:line="247" w:lineRule="auto"/>
              <w:rPr>
                <w:rFonts w:hint="eastAsia" w:ascii="宋体" w:hAnsi="宋体" w:eastAsia="宋体" w:cs="宋体"/>
                <w:sz w:val="24"/>
                <w:szCs w:val="24"/>
              </w:rPr>
            </w:pPr>
          </w:p>
          <w:p w14:paraId="0A7C45CB">
            <w:pPr>
              <w:spacing w:line="247" w:lineRule="auto"/>
              <w:rPr>
                <w:rFonts w:hint="eastAsia" w:ascii="宋体" w:hAnsi="宋体" w:eastAsia="宋体" w:cs="宋体"/>
                <w:sz w:val="24"/>
                <w:szCs w:val="24"/>
              </w:rPr>
            </w:pPr>
          </w:p>
          <w:p w14:paraId="2A07AB7F">
            <w:pPr>
              <w:spacing w:line="247" w:lineRule="auto"/>
              <w:rPr>
                <w:rFonts w:hint="eastAsia" w:ascii="宋体" w:hAnsi="宋体" w:eastAsia="宋体" w:cs="宋体"/>
                <w:sz w:val="24"/>
                <w:szCs w:val="24"/>
              </w:rPr>
            </w:pPr>
          </w:p>
          <w:p w14:paraId="565B5D6D">
            <w:pPr>
              <w:spacing w:line="247" w:lineRule="auto"/>
              <w:rPr>
                <w:rFonts w:hint="eastAsia" w:ascii="宋体" w:hAnsi="宋体" w:eastAsia="宋体" w:cs="宋体"/>
                <w:sz w:val="24"/>
                <w:szCs w:val="24"/>
              </w:rPr>
            </w:pPr>
          </w:p>
          <w:p w14:paraId="15A98254">
            <w:pPr>
              <w:spacing w:line="247" w:lineRule="auto"/>
              <w:rPr>
                <w:rFonts w:hint="eastAsia" w:ascii="宋体" w:hAnsi="宋体" w:eastAsia="宋体" w:cs="宋体"/>
                <w:sz w:val="24"/>
                <w:szCs w:val="24"/>
              </w:rPr>
            </w:pPr>
          </w:p>
          <w:p w14:paraId="60F0DFB6">
            <w:pPr>
              <w:spacing w:line="247" w:lineRule="auto"/>
              <w:rPr>
                <w:rFonts w:hint="eastAsia" w:ascii="宋体" w:hAnsi="宋体" w:eastAsia="宋体" w:cs="宋体"/>
                <w:sz w:val="24"/>
                <w:szCs w:val="24"/>
              </w:rPr>
            </w:pPr>
          </w:p>
          <w:p w14:paraId="6308AC01">
            <w:pPr>
              <w:spacing w:line="247" w:lineRule="auto"/>
              <w:rPr>
                <w:rFonts w:hint="eastAsia" w:ascii="宋体" w:hAnsi="宋体" w:eastAsia="宋体" w:cs="宋体"/>
                <w:sz w:val="24"/>
                <w:szCs w:val="24"/>
              </w:rPr>
            </w:pPr>
          </w:p>
          <w:p w14:paraId="63B73867">
            <w:pPr>
              <w:spacing w:line="247" w:lineRule="auto"/>
              <w:rPr>
                <w:rFonts w:hint="eastAsia" w:ascii="宋体" w:hAnsi="宋体" w:eastAsia="宋体" w:cs="宋体"/>
                <w:sz w:val="24"/>
                <w:szCs w:val="24"/>
              </w:rPr>
            </w:pPr>
          </w:p>
          <w:p w14:paraId="337E382C">
            <w:pPr>
              <w:spacing w:line="248" w:lineRule="auto"/>
              <w:rPr>
                <w:rFonts w:hint="eastAsia" w:ascii="宋体" w:hAnsi="宋体" w:eastAsia="宋体" w:cs="宋体"/>
                <w:sz w:val="24"/>
                <w:szCs w:val="24"/>
              </w:rPr>
            </w:pPr>
          </w:p>
          <w:p w14:paraId="66E0527E">
            <w:pPr>
              <w:spacing w:line="248" w:lineRule="auto"/>
              <w:rPr>
                <w:rFonts w:hint="eastAsia" w:ascii="宋体" w:hAnsi="宋体" w:eastAsia="宋体" w:cs="宋体"/>
                <w:sz w:val="24"/>
                <w:szCs w:val="24"/>
              </w:rPr>
            </w:pPr>
          </w:p>
          <w:p w14:paraId="0030201E">
            <w:pPr>
              <w:spacing w:line="248" w:lineRule="auto"/>
              <w:rPr>
                <w:rFonts w:hint="eastAsia" w:ascii="宋体" w:hAnsi="宋体" w:eastAsia="宋体" w:cs="宋体"/>
                <w:sz w:val="24"/>
                <w:szCs w:val="24"/>
              </w:rPr>
            </w:pPr>
          </w:p>
          <w:p w14:paraId="0726231B">
            <w:pPr>
              <w:spacing w:line="248" w:lineRule="auto"/>
              <w:rPr>
                <w:rFonts w:hint="eastAsia" w:ascii="宋体" w:hAnsi="宋体" w:eastAsia="宋体" w:cs="宋体"/>
                <w:sz w:val="24"/>
                <w:szCs w:val="24"/>
              </w:rPr>
            </w:pPr>
          </w:p>
          <w:p w14:paraId="2C04792E">
            <w:pPr>
              <w:spacing w:before="78"/>
              <w:ind w:left="52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524" w:type="dxa"/>
            <w:vAlign w:val="top"/>
          </w:tcPr>
          <w:p w14:paraId="00F9A25D">
            <w:pPr>
              <w:spacing w:line="247" w:lineRule="auto"/>
              <w:rPr>
                <w:rFonts w:hint="eastAsia" w:ascii="宋体" w:hAnsi="宋体" w:eastAsia="宋体" w:cs="宋体"/>
                <w:sz w:val="24"/>
                <w:szCs w:val="24"/>
              </w:rPr>
            </w:pPr>
          </w:p>
          <w:p w14:paraId="2D6E9415">
            <w:pPr>
              <w:spacing w:line="247" w:lineRule="auto"/>
              <w:rPr>
                <w:rFonts w:hint="eastAsia" w:ascii="宋体" w:hAnsi="宋体" w:eastAsia="宋体" w:cs="宋体"/>
                <w:sz w:val="24"/>
                <w:szCs w:val="24"/>
              </w:rPr>
            </w:pPr>
          </w:p>
          <w:p w14:paraId="226AA951">
            <w:pPr>
              <w:spacing w:line="247" w:lineRule="auto"/>
              <w:rPr>
                <w:rFonts w:hint="eastAsia" w:ascii="宋体" w:hAnsi="宋体" w:eastAsia="宋体" w:cs="宋体"/>
                <w:sz w:val="24"/>
                <w:szCs w:val="24"/>
              </w:rPr>
            </w:pPr>
          </w:p>
          <w:p w14:paraId="079CF962">
            <w:pPr>
              <w:spacing w:line="247" w:lineRule="auto"/>
              <w:rPr>
                <w:rFonts w:hint="eastAsia" w:ascii="宋体" w:hAnsi="宋体" w:eastAsia="宋体" w:cs="宋体"/>
                <w:sz w:val="24"/>
                <w:szCs w:val="24"/>
              </w:rPr>
            </w:pPr>
          </w:p>
          <w:p w14:paraId="4D710E62">
            <w:pPr>
              <w:spacing w:line="247" w:lineRule="auto"/>
              <w:rPr>
                <w:rFonts w:hint="eastAsia" w:ascii="宋体" w:hAnsi="宋体" w:eastAsia="宋体" w:cs="宋体"/>
                <w:sz w:val="24"/>
                <w:szCs w:val="24"/>
              </w:rPr>
            </w:pPr>
          </w:p>
          <w:p w14:paraId="69BFD3F3">
            <w:pPr>
              <w:spacing w:line="247" w:lineRule="auto"/>
              <w:rPr>
                <w:rFonts w:hint="eastAsia" w:ascii="宋体" w:hAnsi="宋体" w:eastAsia="宋体" w:cs="宋体"/>
                <w:sz w:val="24"/>
                <w:szCs w:val="24"/>
              </w:rPr>
            </w:pPr>
          </w:p>
          <w:p w14:paraId="64B247D3">
            <w:pPr>
              <w:spacing w:line="247" w:lineRule="auto"/>
              <w:rPr>
                <w:rFonts w:hint="eastAsia" w:ascii="宋体" w:hAnsi="宋体" w:eastAsia="宋体" w:cs="宋体"/>
                <w:sz w:val="24"/>
                <w:szCs w:val="24"/>
              </w:rPr>
            </w:pPr>
          </w:p>
          <w:p w14:paraId="6F712141">
            <w:pPr>
              <w:spacing w:line="247" w:lineRule="auto"/>
              <w:rPr>
                <w:rFonts w:hint="eastAsia" w:ascii="宋体" w:hAnsi="宋体" w:eastAsia="宋体" w:cs="宋体"/>
                <w:sz w:val="24"/>
                <w:szCs w:val="24"/>
              </w:rPr>
            </w:pPr>
          </w:p>
          <w:p w14:paraId="48489A53">
            <w:pPr>
              <w:spacing w:line="247" w:lineRule="auto"/>
              <w:rPr>
                <w:rFonts w:hint="eastAsia" w:ascii="宋体" w:hAnsi="宋体" w:eastAsia="宋体" w:cs="宋体"/>
                <w:sz w:val="24"/>
                <w:szCs w:val="24"/>
              </w:rPr>
            </w:pPr>
          </w:p>
          <w:p w14:paraId="20E1A866">
            <w:pPr>
              <w:spacing w:line="248" w:lineRule="auto"/>
              <w:rPr>
                <w:rFonts w:hint="eastAsia" w:ascii="宋体" w:hAnsi="宋体" w:eastAsia="宋体" w:cs="宋体"/>
                <w:sz w:val="24"/>
                <w:szCs w:val="24"/>
              </w:rPr>
            </w:pPr>
          </w:p>
          <w:p w14:paraId="5C15FE41">
            <w:pPr>
              <w:spacing w:line="248" w:lineRule="auto"/>
              <w:rPr>
                <w:rFonts w:hint="eastAsia" w:ascii="宋体" w:hAnsi="宋体" w:eastAsia="宋体" w:cs="宋体"/>
                <w:sz w:val="24"/>
                <w:szCs w:val="24"/>
              </w:rPr>
            </w:pPr>
          </w:p>
          <w:p w14:paraId="4971F28A">
            <w:pPr>
              <w:spacing w:line="248" w:lineRule="auto"/>
              <w:rPr>
                <w:rFonts w:hint="eastAsia" w:ascii="宋体" w:hAnsi="宋体" w:eastAsia="宋体" w:cs="宋体"/>
                <w:sz w:val="24"/>
                <w:szCs w:val="24"/>
              </w:rPr>
            </w:pPr>
          </w:p>
          <w:p w14:paraId="0790809A">
            <w:pPr>
              <w:spacing w:line="248" w:lineRule="auto"/>
              <w:rPr>
                <w:rFonts w:hint="eastAsia" w:ascii="宋体" w:hAnsi="宋体" w:eastAsia="宋体" w:cs="宋体"/>
                <w:sz w:val="24"/>
                <w:szCs w:val="24"/>
              </w:rPr>
            </w:pPr>
          </w:p>
          <w:p w14:paraId="4ED7E3B4">
            <w:pPr>
              <w:spacing w:before="78" w:line="219" w:lineRule="auto"/>
              <w:ind w:left="813"/>
              <w:rPr>
                <w:rFonts w:hint="eastAsia" w:ascii="宋体" w:hAnsi="宋体" w:eastAsia="宋体" w:cs="宋体"/>
                <w:sz w:val="24"/>
                <w:szCs w:val="24"/>
              </w:rPr>
            </w:pPr>
            <w:r>
              <w:rPr>
                <w:rFonts w:hint="eastAsia" w:ascii="宋体" w:hAnsi="宋体" w:eastAsia="宋体" w:cs="宋体"/>
                <w:spacing w:val="-10"/>
                <w:sz w:val="24"/>
                <w:szCs w:val="24"/>
              </w:rPr>
              <w:t>门禁主机</w:t>
            </w:r>
          </w:p>
        </w:tc>
        <w:tc>
          <w:tcPr>
            <w:tcW w:w="1144" w:type="dxa"/>
            <w:vAlign w:val="top"/>
          </w:tcPr>
          <w:p w14:paraId="5DD73E02">
            <w:pPr>
              <w:spacing w:line="247" w:lineRule="auto"/>
              <w:rPr>
                <w:rFonts w:hint="eastAsia" w:ascii="宋体" w:hAnsi="宋体" w:eastAsia="宋体" w:cs="宋体"/>
                <w:sz w:val="24"/>
                <w:szCs w:val="24"/>
              </w:rPr>
            </w:pPr>
          </w:p>
          <w:p w14:paraId="535A190C">
            <w:pPr>
              <w:spacing w:line="247" w:lineRule="auto"/>
              <w:rPr>
                <w:rFonts w:hint="eastAsia" w:ascii="宋体" w:hAnsi="宋体" w:eastAsia="宋体" w:cs="宋体"/>
                <w:sz w:val="24"/>
                <w:szCs w:val="24"/>
              </w:rPr>
            </w:pPr>
          </w:p>
          <w:p w14:paraId="10A3E266">
            <w:pPr>
              <w:spacing w:line="247" w:lineRule="auto"/>
              <w:rPr>
                <w:rFonts w:hint="eastAsia" w:ascii="宋体" w:hAnsi="宋体" w:eastAsia="宋体" w:cs="宋体"/>
                <w:sz w:val="24"/>
                <w:szCs w:val="24"/>
              </w:rPr>
            </w:pPr>
          </w:p>
          <w:p w14:paraId="090E5A32">
            <w:pPr>
              <w:spacing w:line="247" w:lineRule="auto"/>
              <w:rPr>
                <w:rFonts w:hint="eastAsia" w:ascii="宋体" w:hAnsi="宋体" w:eastAsia="宋体" w:cs="宋体"/>
                <w:sz w:val="24"/>
                <w:szCs w:val="24"/>
              </w:rPr>
            </w:pPr>
          </w:p>
          <w:p w14:paraId="6A992C1B">
            <w:pPr>
              <w:spacing w:line="247" w:lineRule="auto"/>
              <w:rPr>
                <w:rFonts w:hint="eastAsia" w:ascii="宋体" w:hAnsi="宋体" w:eastAsia="宋体" w:cs="宋体"/>
                <w:sz w:val="24"/>
                <w:szCs w:val="24"/>
              </w:rPr>
            </w:pPr>
          </w:p>
          <w:p w14:paraId="007B3B10">
            <w:pPr>
              <w:spacing w:line="247" w:lineRule="auto"/>
              <w:rPr>
                <w:rFonts w:hint="eastAsia" w:ascii="宋体" w:hAnsi="宋体" w:eastAsia="宋体" w:cs="宋体"/>
                <w:sz w:val="24"/>
                <w:szCs w:val="24"/>
              </w:rPr>
            </w:pPr>
          </w:p>
          <w:p w14:paraId="1FA28C92">
            <w:pPr>
              <w:spacing w:line="247" w:lineRule="auto"/>
              <w:rPr>
                <w:rFonts w:hint="eastAsia" w:ascii="宋体" w:hAnsi="宋体" w:eastAsia="宋体" w:cs="宋体"/>
                <w:sz w:val="24"/>
                <w:szCs w:val="24"/>
              </w:rPr>
            </w:pPr>
          </w:p>
          <w:p w14:paraId="3C4F1CCA">
            <w:pPr>
              <w:spacing w:line="247" w:lineRule="auto"/>
              <w:rPr>
                <w:rFonts w:hint="eastAsia" w:ascii="宋体" w:hAnsi="宋体" w:eastAsia="宋体" w:cs="宋体"/>
                <w:sz w:val="24"/>
                <w:szCs w:val="24"/>
              </w:rPr>
            </w:pPr>
          </w:p>
          <w:p w14:paraId="658FD65A">
            <w:pPr>
              <w:spacing w:line="248" w:lineRule="auto"/>
              <w:rPr>
                <w:rFonts w:hint="eastAsia" w:ascii="宋体" w:hAnsi="宋体" w:eastAsia="宋体" w:cs="宋体"/>
                <w:sz w:val="24"/>
                <w:szCs w:val="24"/>
              </w:rPr>
            </w:pPr>
          </w:p>
          <w:p w14:paraId="098626D3">
            <w:pPr>
              <w:spacing w:line="248" w:lineRule="auto"/>
              <w:rPr>
                <w:rFonts w:hint="eastAsia" w:ascii="宋体" w:hAnsi="宋体" w:eastAsia="宋体" w:cs="宋体"/>
                <w:sz w:val="24"/>
                <w:szCs w:val="24"/>
              </w:rPr>
            </w:pPr>
          </w:p>
          <w:p w14:paraId="76B1CC07">
            <w:pPr>
              <w:spacing w:line="248" w:lineRule="auto"/>
              <w:rPr>
                <w:rFonts w:hint="eastAsia" w:ascii="宋体" w:hAnsi="宋体" w:eastAsia="宋体" w:cs="宋体"/>
                <w:sz w:val="24"/>
                <w:szCs w:val="24"/>
              </w:rPr>
            </w:pPr>
          </w:p>
          <w:p w14:paraId="79725397">
            <w:pPr>
              <w:spacing w:line="248" w:lineRule="auto"/>
              <w:rPr>
                <w:rFonts w:hint="eastAsia" w:ascii="宋体" w:hAnsi="宋体" w:eastAsia="宋体" w:cs="宋体"/>
                <w:sz w:val="24"/>
                <w:szCs w:val="24"/>
              </w:rPr>
            </w:pPr>
          </w:p>
          <w:p w14:paraId="17DAE64D">
            <w:pPr>
              <w:spacing w:line="248" w:lineRule="auto"/>
              <w:rPr>
                <w:rFonts w:hint="eastAsia" w:ascii="宋体" w:hAnsi="宋体" w:eastAsia="宋体" w:cs="宋体"/>
                <w:sz w:val="24"/>
                <w:szCs w:val="24"/>
              </w:rPr>
            </w:pPr>
          </w:p>
          <w:p w14:paraId="7341B837">
            <w:pPr>
              <w:spacing w:before="78" w:line="221" w:lineRule="auto"/>
              <w:ind w:left="477"/>
              <w:rPr>
                <w:rFonts w:hint="eastAsia" w:ascii="宋体" w:hAnsi="宋体" w:eastAsia="宋体" w:cs="宋体"/>
                <w:sz w:val="24"/>
                <w:szCs w:val="24"/>
              </w:rPr>
            </w:pPr>
            <w:r>
              <w:rPr>
                <w:rFonts w:hint="eastAsia" w:ascii="宋体" w:hAnsi="宋体" w:eastAsia="宋体" w:cs="宋体"/>
                <w:sz w:val="24"/>
                <w:szCs w:val="24"/>
              </w:rPr>
              <w:t>台</w:t>
            </w:r>
          </w:p>
        </w:tc>
        <w:tc>
          <w:tcPr>
            <w:tcW w:w="1144" w:type="dxa"/>
            <w:vAlign w:val="top"/>
          </w:tcPr>
          <w:p w14:paraId="507E0910">
            <w:pPr>
              <w:spacing w:line="247" w:lineRule="auto"/>
              <w:rPr>
                <w:rFonts w:hint="eastAsia" w:ascii="宋体" w:hAnsi="宋体" w:eastAsia="宋体" w:cs="宋体"/>
                <w:sz w:val="24"/>
                <w:szCs w:val="24"/>
              </w:rPr>
            </w:pPr>
          </w:p>
          <w:p w14:paraId="52F08E60">
            <w:pPr>
              <w:spacing w:line="247" w:lineRule="auto"/>
              <w:rPr>
                <w:rFonts w:hint="eastAsia" w:ascii="宋体" w:hAnsi="宋体" w:eastAsia="宋体" w:cs="宋体"/>
                <w:sz w:val="24"/>
                <w:szCs w:val="24"/>
              </w:rPr>
            </w:pPr>
          </w:p>
          <w:p w14:paraId="5124F5B1">
            <w:pPr>
              <w:spacing w:line="247" w:lineRule="auto"/>
              <w:rPr>
                <w:rFonts w:hint="eastAsia" w:ascii="宋体" w:hAnsi="宋体" w:eastAsia="宋体" w:cs="宋体"/>
                <w:sz w:val="24"/>
                <w:szCs w:val="24"/>
              </w:rPr>
            </w:pPr>
          </w:p>
          <w:p w14:paraId="28323766">
            <w:pPr>
              <w:spacing w:line="247" w:lineRule="auto"/>
              <w:rPr>
                <w:rFonts w:hint="eastAsia" w:ascii="宋体" w:hAnsi="宋体" w:eastAsia="宋体" w:cs="宋体"/>
                <w:sz w:val="24"/>
                <w:szCs w:val="24"/>
              </w:rPr>
            </w:pPr>
          </w:p>
          <w:p w14:paraId="7D29FF33">
            <w:pPr>
              <w:spacing w:line="247" w:lineRule="auto"/>
              <w:rPr>
                <w:rFonts w:hint="eastAsia" w:ascii="宋体" w:hAnsi="宋体" w:eastAsia="宋体" w:cs="宋体"/>
                <w:sz w:val="24"/>
                <w:szCs w:val="24"/>
              </w:rPr>
            </w:pPr>
          </w:p>
          <w:p w14:paraId="48094623">
            <w:pPr>
              <w:spacing w:line="247" w:lineRule="auto"/>
              <w:rPr>
                <w:rFonts w:hint="eastAsia" w:ascii="宋体" w:hAnsi="宋体" w:eastAsia="宋体" w:cs="宋体"/>
                <w:sz w:val="24"/>
                <w:szCs w:val="24"/>
              </w:rPr>
            </w:pPr>
          </w:p>
          <w:p w14:paraId="066F0362">
            <w:pPr>
              <w:spacing w:line="247" w:lineRule="auto"/>
              <w:rPr>
                <w:rFonts w:hint="eastAsia" w:ascii="宋体" w:hAnsi="宋体" w:eastAsia="宋体" w:cs="宋体"/>
                <w:sz w:val="24"/>
                <w:szCs w:val="24"/>
              </w:rPr>
            </w:pPr>
          </w:p>
          <w:p w14:paraId="3CAD5BA1">
            <w:pPr>
              <w:spacing w:line="247" w:lineRule="auto"/>
              <w:rPr>
                <w:rFonts w:hint="eastAsia" w:ascii="宋体" w:hAnsi="宋体" w:eastAsia="宋体" w:cs="宋体"/>
                <w:sz w:val="24"/>
                <w:szCs w:val="24"/>
              </w:rPr>
            </w:pPr>
          </w:p>
          <w:p w14:paraId="1CB7D4C6">
            <w:pPr>
              <w:spacing w:line="248" w:lineRule="auto"/>
              <w:rPr>
                <w:rFonts w:hint="eastAsia" w:ascii="宋体" w:hAnsi="宋体" w:eastAsia="宋体" w:cs="宋体"/>
                <w:sz w:val="24"/>
                <w:szCs w:val="24"/>
              </w:rPr>
            </w:pPr>
          </w:p>
          <w:p w14:paraId="1CE7EE44">
            <w:pPr>
              <w:spacing w:line="248" w:lineRule="auto"/>
              <w:rPr>
                <w:rFonts w:hint="eastAsia" w:ascii="宋体" w:hAnsi="宋体" w:eastAsia="宋体" w:cs="宋体"/>
                <w:sz w:val="24"/>
                <w:szCs w:val="24"/>
              </w:rPr>
            </w:pPr>
          </w:p>
          <w:p w14:paraId="36A14C8A">
            <w:pPr>
              <w:spacing w:line="248" w:lineRule="auto"/>
              <w:rPr>
                <w:rFonts w:hint="eastAsia" w:ascii="宋体" w:hAnsi="宋体" w:eastAsia="宋体" w:cs="宋体"/>
                <w:sz w:val="24"/>
                <w:szCs w:val="24"/>
              </w:rPr>
            </w:pPr>
          </w:p>
          <w:p w14:paraId="1A8B4FCE">
            <w:pPr>
              <w:spacing w:line="248" w:lineRule="auto"/>
              <w:rPr>
                <w:rFonts w:hint="eastAsia" w:ascii="宋体" w:hAnsi="宋体" w:eastAsia="宋体" w:cs="宋体"/>
                <w:sz w:val="24"/>
                <w:szCs w:val="24"/>
              </w:rPr>
            </w:pPr>
          </w:p>
          <w:p w14:paraId="07197651">
            <w:pPr>
              <w:spacing w:line="248" w:lineRule="auto"/>
              <w:rPr>
                <w:rFonts w:hint="eastAsia" w:ascii="宋体" w:hAnsi="宋体" w:eastAsia="宋体" w:cs="宋体"/>
                <w:sz w:val="24"/>
                <w:szCs w:val="24"/>
              </w:rPr>
            </w:pPr>
          </w:p>
          <w:p w14:paraId="61EB134F">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44818A75">
            <w:pPr>
              <w:spacing w:line="247" w:lineRule="auto"/>
              <w:rPr>
                <w:rFonts w:hint="eastAsia" w:ascii="宋体" w:hAnsi="宋体" w:eastAsia="宋体" w:cs="宋体"/>
                <w:sz w:val="24"/>
                <w:szCs w:val="24"/>
              </w:rPr>
            </w:pPr>
          </w:p>
          <w:p w14:paraId="76C6F120">
            <w:pPr>
              <w:spacing w:line="247" w:lineRule="auto"/>
              <w:rPr>
                <w:rFonts w:hint="eastAsia" w:ascii="宋体" w:hAnsi="宋体" w:eastAsia="宋体" w:cs="宋体"/>
                <w:sz w:val="24"/>
                <w:szCs w:val="24"/>
              </w:rPr>
            </w:pPr>
          </w:p>
          <w:p w14:paraId="2F332365">
            <w:pPr>
              <w:spacing w:line="247" w:lineRule="auto"/>
              <w:rPr>
                <w:rFonts w:hint="eastAsia" w:ascii="宋体" w:hAnsi="宋体" w:eastAsia="宋体" w:cs="宋体"/>
                <w:sz w:val="24"/>
                <w:szCs w:val="24"/>
              </w:rPr>
            </w:pPr>
          </w:p>
          <w:p w14:paraId="62ADCD3D">
            <w:pPr>
              <w:spacing w:line="247" w:lineRule="auto"/>
              <w:rPr>
                <w:rFonts w:hint="eastAsia" w:ascii="宋体" w:hAnsi="宋体" w:eastAsia="宋体" w:cs="宋体"/>
                <w:sz w:val="24"/>
                <w:szCs w:val="24"/>
              </w:rPr>
            </w:pPr>
          </w:p>
          <w:p w14:paraId="34D58336">
            <w:pPr>
              <w:spacing w:line="247" w:lineRule="auto"/>
              <w:rPr>
                <w:rFonts w:hint="eastAsia" w:ascii="宋体" w:hAnsi="宋体" w:eastAsia="宋体" w:cs="宋体"/>
                <w:sz w:val="24"/>
                <w:szCs w:val="24"/>
              </w:rPr>
            </w:pPr>
          </w:p>
          <w:p w14:paraId="56D48C01">
            <w:pPr>
              <w:spacing w:line="247" w:lineRule="auto"/>
              <w:rPr>
                <w:rFonts w:hint="eastAsia" w:ascii="宋体" w:hAnsi="宋体" w:eastAsia="宋体" w:cs="宋体"/>
                <w:sz w:val="24"/>
                <w:szCs w:val="24"/>
              </w:rPr>
            </w:pPr>
          </w:p>
          <w:p w14:paraId="6ABA18E4">
            <w:pPr>
              <w:spacing w:line="247" w:lineRule="auto"/>
              <w:rPr>
                <w:rFonts w:hint="eastAsia" w:ascii="宋体" w:hAnsi="宋体" w:eastAsia="宋体" w:cs="宋体"/>
                <w:sz w:val="24"/>
                <w:szCs w:val="24"/>
              </w:rPr>
            </w:pPr>
          </w:p>
          <w:p w14:paraId="26BBEB41">
            <w:pPr>
              <w:spacing w:line="247" w:lineRule="auto"/>
              <w:rPr>
                <w:rFonts w:hint="eastAsia" w:ascii="宋体" w:hAnsi="宋体" w:eastAsia="宋体" w:cs="宋体"/>
                <w:sz w:val="24"/>
                <w:szCs w:val="24"/>
              </w:rPr>
            </w:pPr>
          </w:p>
          <w:p w14:paraId="17AA6427">
            <w:pPr>
              <w:spacing w:line="247" w:lineRule="auto"/>
              <w:rPr>
                <w:rFonts w:hint="eastAsia" w:ascii="宋体" w:hAnsi="宋体" w:eastAsia="宋体" w:cs="宋体"/>
                <w:sz w:val="24"/>
                <w:szCs w:val="24"/>
              </w:rPr>
            </w:pPr>
          </w:p>
          <w:p w14:paraId="3551BB96">
            <w:pPr>
              <w:spacing w:line="248" w:lineRule="auto"/>
              <w:rPr>
                <w:rFonts w:hint="eastAsia" w:ascii="宋体" w:hAnsi="宋体" w:eastAsia="宋体" w:cs="宋体"/>
                <w:sz w:val="24"/>
                <w:szCs w:val="24"/>
              </w:rPr>
            </w:pPr>
          </w:p>
          <w:p w14:paraId="313DC8B8">
            <w:pPr>
              <w:spacing w:line="248" w:lineRule="auto"/>
              <w:rPr>
                <w:rFonts w:hint="eastAsia" w:ascii="宋体" w:hAnsi="宋体" w:eastAsia="宋体" w:cs="宋体"/>
                <w:sz w:val="24"/>
                <w:szCs w:val="24"/>
              </w:rPr>
            </w:pPr>
          </w:p>
          <w:p w14:paraId="659C8921">
            <w:pPr>
              <w:spacing w:line="248" w:lineRule="auto"/>
              <w:rPr>
                <w:rFonts w:hint="eastAsia" w:ascii="宋体" w:hAnsi="宋体" w:eastAsia="宋体" w:cs="宋体"/>
                <w:sz w:val="24"/>
                <w:szCs w:val="24"/>
              </w:rPr>
            </w:pPr>
          </w:p>
          <w:p w14:paraId="76CA4EAB">
            <w:pPr>
              <w:spacing w:line="248" w:lineRule="auto"/>
              <w:rPr>
                <w:rFonts w:hint="eastAsia" w:ascii="宋体" w:hAnsi="宋体" w:eastAsia="宋体" w:cs="宋体"/>
                <w:sz w:val="24"/>
                <w:szCs w:val="24"/>
              </w:rPr>
            </w:pPr>
          </w:p>
          <w:p w14:paraId="00C59D55">
            <w:pPr>
              <w:spacing w:before="78" w:line="239" w:lineRule="auto"/>
              <w:ind w:left="374"/>
              <w:rPr>
                <w:rFonts w:hint="eastAsia" w:ascii="宋体" w:hAnsi="宋体" w:eastAsia="宋体" w:cs="宋体"/>
                <w:sz w:val="24"/>
                <w:szCs w:val="24"/>
              </w:rPr>
            </w:pPr>
            <w:r>
              <w:rPr>
                <w:rFonts w:hint="eastAsia" w:ascii="宋体" w:hAnsi="宋体" w:eastAsia="宋体" w:cs="宋体"/>
                <w:spacing w:val="-2"/>
                <w:sz w:val="24"/>
                <w:szCs w:val="24"/>
              </w:rPr>
              <w:t>2310.00</w:t>
            </w:r>
          </w:p>
        </w:tc>
        <w:tc>
          <w:tcPr>
            <w:tcW w:w="6854" w:type="dxa"/>
            <w:vAlign w:val="top"/>
          </w:tcPr>
          <w:p w14:paraId="715A13E7">
            <w:pPr>
              <w:spacing w:before="38" w:line="219" w:lineRule="auto"/>
              <w:ind w:left="113"/>
              <w:rPr>
                <w:rFonts w:hint="eastAsia" w:ascii="宋体" w:hAnsi="宋体" w:eastAsia="宋体" w:cs="宋体"/>
                <w:sz w:val="24"/>
                <w:szCs w:val="24"/>
              </w:rPr>
            </w:pPr>
            <w:r>
              <w:rPr>
                <w:rFonts w:hint="eastAsia" w:ascii="宋体" w:hAnsi="宋体" w:eastAsia="宋体" w:cs="宋体"/>
                <w:spacing w:val="-2"/>
                <w:sz w:val="24"/>
                <w:szCs w:val="24"/>
              </w:rPr>
              <w:t>操作系统：嵌入式</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Linux</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系统；</w:t>
            </w:r>
          </w:p>
          <w:p w14:paraId="6E082CF7">
            <w:pPr>
              <w:spacing w:before="27" w:line="219" w:lineRule="auto"/>
              <w:ind w:left="119"/>
              <w:rPr>
                <w:rFonts w:hint="eastAsia" w:ascii="宋体" w:hAnsi="宋体" w:eastAsia="宋体" w:cs="宋体"/>
                <w:sz w:val="24"/>
                <w:szCs w:val="24"/>
              </w:rPr>
            </w:pPr>
            <w:r>
              <w:rPr>
                <w:rFonts w:hint="eastAsia" w:ascii="宋体" w:hAnsi="宋体" w:eastAsia="宋体" w:cs="宋体"/>
                <w:spacing w:val="-5"/>
                <w:sz w:val="24"/>
                <w:szCs w:val="24"/>
              </w:rPr>
              <w:t>管控门数：2</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门，另可接</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62</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个门控模块实现扩展</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124</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门；</w:t>
            </w:r>
          </w:p>
          <w:p w14:paraId="043E3A0C">
            <w:pPr>
              <w:spacing w:before="26"/>
              <w:ind w:left="115" w:right="22" w:hanging="2"/>
              <w:rPr>
                <w:rFonts w:hint="eastAsia" w:ascii="宋体" w:hAnsi="宋体" w:eastAsia="宋体" w:cs="宋体"/>
                <w:sz w:val="24"/>
                <w:szCs w:val="24"/>
              </w:rPr>
            </w:pPr>
            <w:r>
              <w:rPr>
                <w:rFonts w:hint="eastAsia" w:ascii="宋体" w:hAnsi="宋体" w:eastAsia="宋体" w:cs="宋体"/>
                <w:spacing w:val="-6"/>
                <w:sz w:val="24"/>
                <w:szCs w:val="24"/>
              </w:rPr>
              <w:t>存储容量：10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万人（含</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20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万张卡、10</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万个密码、</w:t>
            </w:r>
            <w:r>
              <w:rPr>
                <w:rFonts w:hint="eastAsia" w:ascii="宋体" w:hAnsi="宋体" w:eastAsia="宋体" w:cs="宋体"/>
                <w:spacing w:val="-7"/>
                <w:sz w:val="24"/>
                <w:szCs w:val="24"/>
              </w:rPr>
              <w:t>1</w:t>
            </w:r>
            <w:r>
              <w:rPr>
                <w:rFonts w:hint="eastAsia" w:ascii="宋体" w:hAnsi="宋体" w:eastAsia="宋体" w:cs="宋体"/>
                <w:spacing w:val="-44"/>
                <w:sz w:val="24"/>
                <w:szCs w:val="24"/>
              </w:rPr>
              <w:t xml:space="preserve"> </w:t>
            </w:r>
            <w:r>
              <w:rPr>
                <w:rFonts w:hint="eastAsia" w:ascii="宋体" w:hAnsi="宋体" w:eastAsia="宋体" w:cs="宋体"/>
                <w:spacing w:val="-7"/>
                <w:sz w:val="24"/>
                <w:szCs w:val="24"/>
              </w:rPr>
              <w:t>万枚指纹</w:t>
            </w:r>
            <w:r>
              <w:rPr>
                <w:rFonts w:hint="eastAsia" w:ascii="宋体" w:hAnsi="宋体" w:eastAsia="宋体" w:cs="宋体"/>
                <w:spacing w:val="-41"/>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60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万条事件记录；</w:t>
            </w:r>
          </w:p>
          <w:p w14:paraId="38670771">
            <w:pPr>
              <w:spacing w:line="213" w:lineRule="auto"/>
              <w:ind w:left="116"/>
              <w:rPr>
                <w:rFonts w:hint="eastAsia" w:ascii="宋体" w:hAnsi="宋体" w:eastAsia="宋体" w:cs="宋体"/>
                <w:sz w:val="24"/>
                <w:szCs w:val="24"/>
              </w:rPr>
            </w:pPr>
            <w:r>
              <w:rPr>
                <w:rFonts w:hint="eastAsia" w:ascii="宋体" w:hAnsi="宋体" w:eastAsia="宋体" w:cs="宋体"/>
                <w:spacing w:val="-1"/>
                <w:sz w:val="24"/>
                <w:szCs w:val="24"/>
              </w:rPr>
              <w:t>可接读卡器：RS485</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读卡器*4、Wiegand</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读卡器*4；</w:t>
            </w:r>
          </w:p>
          <w:p w14:paraId="15BC2519">
            <w:pPr>
              <w:spacing w:before="35" w:line="219" w:lineRule="auto"/>
              <w:ind w:left="114"/>
              <w:rPr>
                <w:rFonts w:hint="eastAsia" w:ascii="宋体" w:hAnsi="宋体" w:eastAsia="宋体" w:cs="宋体"/>
                <w:sz w:val="24"/>
                <w:szCs w:val="24"/>
              </w:rPr>
            </w:pPr>
            <w:r>
              <w:rPr>
                <w:rFonts w:hint="eastAsia" w:ascii="宋体" w:hAnsi="宋体" w:eastAsia="宋体" w:cs="宋体"/>
                <w:spacing w:val="-1"/>
                <w:sz w:val="24"/>
                <w:szCs w:val="24"/>
              </w:rPr>
              <w:t>通信接口：网口*1、RS485*7、韦根*4；</w:t>
            </w:r>
          </w:p>
          <w:p w14:paraId="27EBD11D">
            <w:pPr>
              <w:spacing w:before="27" w:line="219" w:lineRule="auto"/>
              <w:ind w:left="141"/>
              <w:rPr>
                <w:rFonts w:hint="eastAsia" w:ascii="宋体" w:hAnsi="宋体" w:eastAsia="宋体" w:cs="宋体"/>
                <w:sz w:val="24"/>
                <w:szCs w:val="24"/>
              </w:rPr>
            </w:pPr>
            <w:r>
              <w:rPr>
                <w:rFonts w:hint="eastAsia" w:ascii="宋体" w:hAnsi="宋体" w:eastAsia="宋体" w:cs="宋体"/>
                <w:spacing w:val="-2"/>
                <w:sz w:val="24"/>
                <w:szCs w:val="24"/>
              </w:rPr>
              <w:t>门相关接口：门锁*2，门磁*2，开门按钮*2</w:t>
            </w:r>
          </w:p>
          <w:p w14:paraId="76F8F598">
            <w:pPr>
              <w:spacing w:before="27" w:line="219" w:lineRule="auto"/>
              <w:ind w:left="112"/>
              <w:rPr>
                <w:rFonts w:hint="eastAsia" w:ascii="宋体" w:hAnsi="宋体" w:eastAsia="宋体" w:cs="宋体"/>
                <w:sz w:val="24"/>
                <w:szCs w:val="24"/>
              </w:rPr>
            </w:pPr>
            <w:r>
              <w:rPr>
                <w:rFonts w:hint="eastAsia" w:ascii="宋体" w:hAnsi="宋体" w:eastAsia="宋体" w:cs="宋体"/>
                <w:spacing w:val="-1"/>
                <w:sz w:val="24"/>
                <w:szCs w:val="24"/>
              </w:rPr>
              <w:t>报警接口：报警输入*4，报警输出*4；</w:t>
            </w:r>
          </w:p>
          <w:p w14:paraId="2C9A320F">
            <w:pPr>
              <w:spacing w:before="28" w:line="219" w:lineRule="auto"/>
              <w:ind w:left="115"/>
              <w:rPr>
                <w:rFonts w:hint="eastAsia" w:ascii="宋体" w:hAnsi="宋体" w:eastAsia="宋体" w:cs="宋体"/>
                <w:sz w:val="24"/>
                <w:szCs w:val="24"/>
              </w:rPr>
            </w:pPr>
            <w:r>
              <w:rPr>
                <w:rFonts w:hint="eastAsia" w:ascii="宋体" w:hAnsi="宋体" w:eastAsia="宋体" w:cs="宋体"/>
                <w:spacing w:val="-1"/>
                <w:sz w:val="24"/>
                <w:szCs w:val="24"/>
              </w:rPr>
              <w:t>其他接口：带消防联动继电器接口、接蓄电池功能接口；</w:t>
            </w:r>
          </w:p>
          <w:p w14:paraId="4958FDE5">
            <w:pPr>
              <w:spacing w:before="26"/>
              <w:ind w:left="117" w:firstLine="23"/>
              <w:rPr>
                <w:rFonts w:hint="eastAsia" w:ascii="宋体" w:hAnsi="宋体" w:eastAsia="宋体" w:cs="宋体"/>
                <w:sz w:val="24"/>
                <w:szCs w:val="24"/>
              </w:rPr>
            </w:pPr>
            <w:r>
              <w:rPr>
                <w:rFonts w:hint="eastAsia" w:ascii="宋体" w:hAnsi="宋体" w:eastAsia="宋体" w:cs="宋体"/>
                <w:spacing w:val="-6"/>
                <w:sz w:val="24"/>
                <w:szCs w:val="24"/>
              </w:rPr>
              <w:t>门禁高级功能：组合认证、多重认证、反潜回</w:t>
            </w:r>
            <w:r>
              <w:rPr>
                <w:rFonts w:hint="eastAsia" w:ascii="宋体" w:hAnsi="宋体" w:eastAsia="宋体" w:cs="宋体"/>
                <w:spacing w:val="-7"/>
                <w:sz w:val="24"/>
                <w:szCs w:val="24"/>
              </w:rPr>
              <w:t>功能、多门互锁功</w:t>
            </w:r>
            <w:r>
              <w:rPr>
                <w:rFonts w:hint="eastAsia" w:ascii="宋体" w:hAnsi="宋体" w:eastAsia="宋体" w:cs="宋体"/>
                <w:sz w:val="24"/>
                <w:szCs w:val="24"/>
              </w:rPr>
              <w:t xml:space="preserve">  </w:t>
            </w:r>
            <w:r>
              <w:rPr>
                <w:rFonts w:hint="eastAsia" w:ascii="宋体" w:hAnsi="宋体" w:eastAsia="宋体" w:cs="宋体"/>
                <w:spacing w:val="-12"/>
                <w:sz w:val="24"/>
                <w:szCs w:val="24"/>
              </w:rPr>
              <w:t>能（通过扩展门控模块，最多支持</w:t>
            </w:r>
            <w:r>
              <w:rPr>
                <w:rFonts w:hint="eastAsia" w:ascii="宋体" w:hAnsi="宋体" w:eastAsia="宋体" w:cs="宋体"/>
                <w:spacing w:val="-40"/>
                <w:sz w:val="24"/>
                <w:szCs w:val="24"/>
              </w:rPr>
              <w:t xml:space="preserve"> </w:t>
            </w:r>
            <w:r>
              <w:rPr>
                <w:rFonts w:hint="eastAsia" w:ascii="宋体" w:hAnsi="宋体" w:eastAsia="宋体" w:cs="宋体"/>
                <w:spacing w:val="-12"/>
                <w:sz w:val="24"/>
                <w:szCs w:val="24"/>
              </w:rPr>
              <w:t>32 门的反潜回和</w:t>
            </w:r>
            <w:r>
              <w:rPr>
                <w:rFonts w:hint="eastAsia" w:ascii="宋体" w:hAnsi="宋体" w:eastAsia="宋体" w:cs="宋体"/>
                <w:spacing w:val="-46"/>
                <w:sz w:val="24"/>
                <w:szCs w:val="24"/>
              </w:rPr>
              <w:t xml:space="preserve"> </w:t>
            </w:r>
            <w:r>
              <w:rPr>
                <w:rFonts w:hint="eastAsia" w:ascii="宋体" w:hAnsi="宋体" w:eastAsia="宋体" w:cs="宋体"/>
                <w:spacing w:val="-12"/>
                <w:sz w:val="24"/>
                <w:szCs w:val="24"/>
              </w:rPr>
              <w:t>32 门互锁）、</w:t>
            </w:r>
            <w:r>
              <w:rPr>
                <w:rFonts w:hint="eastAsia" w:ascii="宋体" w:hAnsi="宋体" w:eastAsia="宋体" w:cs="宋体"/>
                <w:sz w:val="24"/>
                <w:szCs w:val="24"/>
              </w:rPr>
              <w:t xml:space="preserve"> </w:t>
            </w:r>
            <w:r>
              <w:rPr>
                <w:rFonts w:hint="eastAsia" w:ascii="宋体" w:hAnsi="宋体" w:eastAsia="宋体" w:cs="宋体"/>
                <w:spacing w:val="-6"/>
                <w:sz w:val="24"/>
                <w:szCs w:val="24"/>
              </w:rPr>
              <w:t>首卡常开功能、首开授权功能、超级密码开门功能、胁迫密码开</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门功能、闭门回锁功能等；</w:t>
            </w:r>
          </w:p>
          <w:p w14:paraId="74BC3301">
            <w:pPr>
              <w:ind w:left="114" w:right="108"/>
              <w:rPr>
                <w:rFonts w:hint="eastAsia" w:ascii="宋体" w:hAnsi="宋体" w:eastAsia="宋体" w:cs="宋体"/>
                <w:sz w:val="24"/>
                <w:szCs w:val="24"/>
              </w:rPr>
            </w:pPr>
            <w:r>
              <w:rPr>
                <w:rFonts w:hint="eastAsia" w:ascii="宋体" w:hAnsi="宋体" w:eastAsia="宋体" w:cs="宋体"/>
                <w:spacing w:val="1"/>
                <w:sz w:val="24"/>
                <w:szCs w:val="24"/>
              </w:rPr>
              <w:t>状态指示：具有电源、网络通讯、485通讯、布放状态</w:t>
            </w:r>
            <w:r>
              <w:rPr>
                <w:rFonts w:hint="eastAsia" w:ascii="宋体" w:hAnsi="宋体" w:eastAsia="宋体" w:cs="宋体"/>
                <w:sz w:val="24"/>
                <w:szCs w:val="24"/>
              </w:rPr>
              <w:t xml:space="preserve">、门锁状 </w:t>
            </w:r>
            <w:r>
              <w:rPr>
                <w:rFonts w:hint="eastAsia" w:ascii="宋体" w:hAnsi="宋体" w:eastAsia="宋体" w:cs="宋体"/>
                <w:spacing w:val="-2"/>
                <w:sz w:val="24"/>
                <w:szCs w:val="24"/>
              </w:rPr>
              <w:t>态指示灯；</w:t>
            </w:r>
          </w:p>
          <w:p w14:paraId="502CDCA4">
            <w:pPr>
              <w:spacing w:before="1" w:line="219" w:lineRule="auto"/>
              <w:ind w:left="116"/>
              <w:rPr>
                <w:rFonts w:hint="eastAsia" w:ascii="宋体" w:hAnsi="宋体" w:eastAsia="宋体" w:cs="宋体"/>
                <w:sz w:val="24"/>
                <w:szCs w:val="24"/>
              </w:rPr>
            </w:pPr>
            <w:r>
              <w:rPr>
                <w:rFonts w:hint="eastAsia" w:ascii="宋体" w:hAnsi="宋体" w:eastAsia="宋体" w:cs="宋体"/>
                <w:spacing w:val="5"/>
                <w:sz w:val="24"/>
                <w:szCs w:val="24"/>
              </w:rPr>
              <w:t>恢复出厂：具有</w:t>
            </w:r>
            <w:r>
              <w:rPr>
                <w:rFonts w:hint="eastAsia" w:ascii="宋体" w:hAnsi="宋体" w:eastAsia="宋体" w:cs="宋体"/>
                <w:sz w:val="24"/>
                <w:szCs w:val="24"/>
              </w:rPr>
              <w:t>reset</w:t>
            </w:r>
            <w:r>
              <w:rPr>
                <w:rFonts w:hint="eastAsia" w:ascii="宋体" w:hAnsi="宋体" w:eastAsia="宋体" w:cs="宋体"/>
                <w:spacing w:val="5"/>
                <w:sz w:val="24"/>
                <w:szCs w:val="24"/>
              </w:rPr>
              <w:t>按键，长按可恢复出厂设置；</w:t>
            </w:r>
          </w:p>
          <w:p w14:paraId="3204BB26">
            <w:pPr>
              <w:spacing w:before="26" w:line="219" w:lineRule="auto"/>
              <w:ind w:left="116"/>
              <w:rPr>
                <w:rFonts w:hint="eastAsia" w:ascii="宋体" w:hAnsi="宋体" w:eastAsia="宋体" w:cs="宋体"/>
                <w:sz w:val="24"/>
                <w:szCs w:val="24"/>
              </w:rPr>
            </w:pPr>
            <w:r>
              <w:rPr>
                <w:rFonts w:hint="eastAsia" w:ascii="宋体" w:hAnsi="宋体" w:eastAsia="宋体" w:cs="宋体"/>
                <w:spacing w:val="-1"/>
                <w:sz w:val="24"/>
                <w:szCs w:val="24"/>
              </w:rPr>
              <w:t>升级功能：支持</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USB、WEB、客户端等方式给主机升级；</w:t>
            </w:r>
          </w:p>
          <w:p w14:paraId="217859A5">
            <w:pPr>
              <w:spacing w:before="28"/>
              <w:ind w:left="116" w:right="108" w:hanging="10"/>
              <w:rPr>
                <w:rFonts w:hint="eastAsia" w:ascii="宋体" w:hAnsi="宋体" w:eastAsia="宋体" w:cs="宋体"/>
                <w:sz w:val="24"/>
                <w:szCs w:val="24"/>
              </w:rPr>
            </w:pPr>
            <w:r>
              <w:rPr>
                <w:rFonts w:hint="eastAsia" w:ascii="宋体" w:hAnsi="宋体" w:eastAsia="宋体" w:cs="宋体"/>
                <w:spacing w:val="-2"/>
                <w:sz w:val="24"/>
                <w:szCs w:val="24"/>
              </w:rPr>
              <w:t>WEB</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管理：支持</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Web</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端管理，可进行人员管理、参数配置、事件</w:t>
            </w:r>
            <w:r>
              <w:rPr>
                <w:rFonts w:hint="eastAsia" w:ascii="宋体" w:hAnsi="宋体" w:eastAsia="宋体" w:cs="宋体"/>
                <w:sz w:val="24"/>
                <w:szCs w:val="24"/>
              </w:rPr>
              <w:t xml:space="preserve"> </w:t>
            </w:r>
            <w:r>
              <w:rPr>
                <w:rFonts w:hint="eastAsia" w:ascii="宋体" w:hAnsi="宋体" w:eastAsia="宋体" w:cs="宋体"/>
                <w:spacing w:val="-2"/>
                <w:sz w:val="24"/>
                <w:szCs w:val="24"/>
              </w:rPr>
              <w:t>查询、系统维护等操作；</w:t>
            </w:r>
          </w:p>
          <w:p w14:paraId="312304E2">
            <w:pPr>
              <w:spacing w:line="219" w:lineRule="auto"/>
              <w:ind w:left="117"/>
              <w:rPr>
                <w:rFonts w:hint="eastAsia" w:ascii="宋体" w:hAnsi="宋体" w:eastAsia="宋体" w:cs="宋体"/>
                <w:sz w:val="24"/>
                <w:szCs w:val="24"/>
              </w:rPr>
            </w:pPr>
            <w:r>
              <w:rPr>
                <w:rFonts w:hint="eastAsia" w:ascii="宋体" w:hAnsi="宋体" w:eastAsia="宋体" w:cs="宋体"/>
                <w:spacing w:val="-1"/>
                <w:sz w:val="24"/>
                <w:szCs w:val="24"/>
              </w:rPr>
              <w:t>工作电压：DC 12V（自带开关电源：220V</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输入，12V</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输出</w:t>
            </w:r>
            <w:r>
              <w:rPr>
                <w:rFonts w:hint="eastAsia" w:ascii="宋体" w:hAnsi="宋体" w:eastAsia="宋体" w:cs="宋体"/>
                <w:sz w:val="24"/>
                <w:szCs w:val="24"/>
              </w:rPr>
              <w:t>）；</w:t>
            </w:r>
          </w:p>
          <w:p w14:paraId="3A1120AD">
            <w:pPr>
              <w:spacing w:before="27" w:line="219" w:lineRule="auto"/>
              <w:ind w:left="118"/>
              <w:rPr>
                <w:rFonts w:hint="eastAsia" w:ascii="宋体" w:hAnsi="宋体" w:eastAsia="宋体" w:cs="宋体"/>
                <w:sz w:val="24"/>
                <w:szCs w:val="24"/>
              </w:rPr>
            </w:pPr>
            <w:r>
              <w:rPr>
                <w:rFonts w:hint="eastAsia" w:ascii="宋体" w:hAnsi="宋体" w:eastAsia="宋体" w:cs="宋体"/>
                <w:sz w:val="24"/>
                <w:szCs w:val="24"/>
              </w:rPr>
              <w:t>外观尺寸：设备带机箱，360（高）*3</w:t>
            </w:r>
            <w:r>
              <w:rPr>
                <w:rFonts w:hint="eastAsia" w:ascii="宋体" w:hAnsi="宋体" w:eastAsia="宋体" w:cs="宋体"/>
                <w:spacing w:val="-1"/>
                <w:sz w:val="24"/>
                <w:szCs w:val="24"/>
              </w:rPr>
              <w:t>45（宽）*88.3（厚）mm；</w:t>
            </w:r>
          </w:p>
          <w:p w14:paraId="59199BD3">
            <w:pPr>
              <w:spacing w:before="28" w:line="206" w:lineRule="auto"/>
              <w:ind w:left="117"/>
              <w:rPr>
                <w:rFonts w:hint="eastAsia" w:ascii="宋体" w:hAnsi="宋体" w:eastAsia="宋体" w:cs="宋体"/>
                <w:sz w:val="24"/>
                <w:szCs w:val="24"/>
              </w:rPr>
            </w:pPr>
            <w:r>
              <w:rPr>
                <w:rFonts w:hint="eastAsia" w:ascii="宋体" w:hAnsi="宋体" w:eastAsia="宋体" w:cs="宋体"/>
                <w:spacing w:val="-1"/>
                <w:sz w:val="24"/>
                <w:szCs w:val="24"/>
              </w:rPr>
              <w:t>设备重量：毛重：4.988KG   净重：3.425 KG。</w:t>
            </w:r>
          </w:p>
        </w:tc>
      </w:tr>
    </w:tbl>
    <w:p w14:paraId="14C6EA2A">
      <w:pPr>
        <w:rPr>
          <w:rFonts w:hint="eastAsia" w:ascii="宋体" w:hAnsi="宋体" w:eastAsia="宋体" w:cs="宋体"/>
          <w:sz w:val="24"/>
          <w:szCs w:val="24"/>
        </w:rPr>
      </w:pPr>
    </w:p>
    <w:p w14:paraId="6065F7E1">
      <w:pPr>
        <w:spacing w:before="78"/>
        <w:rPr>
          <w:rFonts w:hint="eastAsia" w:ascii="宋体" w:hAnsi="宋体" w:eastAsia="宋体" w:cs="宋体"/>
          <w:sz w:val="24"/>
          <w:szCs w:val="24"/>
        </w:rPr>
      </w:pPr>
    </w:p>
    <w:tbl>
      <w:tblPr>
        <w:tblStyle w:val="5"/>
        <w:tblW w:w="14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2524"/>
        <w:gridCol w:w="1144"/>
        <w:gridCol w:w="1144"/>
        <w:gridCol w:w="1570"/>
        <w:gridCol w:w="6854"/>
      </w:tblGrid>
      <w:tr w14:paraId="045B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1148" w:type="dxa"/>
            <w:vAlign w:val="top"/>
          </w:tcPr>
          <w:p w14:paraId="1BB619A4">
            <w:pPr>
              <w:spacing w:line="246" w:lineRule="auto"/>
              <w:rPr>
                <w:rFonts w:hint="eastAsia" w:ascii="宋体" w:hAnsi="宋体" w:eastAsia="宋体" w:cs="宋体"/>
                <w:sz w:val="24"/>
                <w:szCs w:val="24"/>
              </w:rPr>
            </w:pPr>
          </w:p>
          <w:p w14:paraId="05EFC320">
            <w:pPr>
              <w:spacing w:line="246" w:lineRule="auto"/>
              <w:rPr>
                <w:rFonts w:hint="eastAsia" w:ascii="宋体" w:hAnsi="宋体" w:eastAsia="宋体" w:cs="宋体"/>
                <w:sz w:val="24"/>
                <w:szCs w:val="24"/>
              </w:rPr>
            </w:pPr>
          </w:p>
          <w:p w14:paraId="57D3C692">
            <w:pPr>
              <w:spacing w:before="78"/>
              <w:ind w:left="522"/>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524" w:type="dxa"/>
            <w:vAlign w:val="top"/>
          </w:tcPr>
          <w:p w14:paraId="31AB489D">
            <w:pPr>
              <w:spacing w:line="247" w:lineRule="auto"/>
              <w:rPr>
                <w:rFonts w:hint="eastAsia" w:ascii="宋体" w:hAnsi="宋体" w:eastAsia="宋体" w:cs="宋体"/>
                <w:sz w:val="24"/>
                <w:szCs w:val="24"/>
              </w:rPr>
            </w:pPr>
          </w:p>
          <w:p w14:paraId="400A1BFA">
            <w:pPr>
              <w:spacing w:line="247" w:lineRule="auto"/>
              <w:rPr>
                <w:rFonts w:hint="eastAsia" w:ascii="宋体" w:hAnsi="宋体" w:eastAsia="宋体" w:cs="宋体"/>
                <w:sz w:val="24"/>
                <w:szCs w:val="24"/>
              </w:rPr>
            </w:pPr>
          </w:p>
          <w:p w14:paraId="0F2C87D4">
            <w:pPr>
              <w:spacing w:before="78" w:line="219" w:lineRule="auto"/>
              <w:ind w:left="916"/>
              <w:rPr>
                <w:rFonts w:hint="eastAsia" w:ascii="宋体" w:hAnsi="宋体" w:eastAsia="宋体" w:cs="宋体"/>
                <w:sz w:val="24"/>
                <w:szCs w:val="24"/>
              </w:rPr>
            </w:pPr>
            <w:r>
              <w:rPr>
                <w:rFonts w:hint="eastAsia" w:ascii="宋体" w:hAnsi="宋体" w:eastAsia="宋体" w:cs="宋体"/>
                <w:spacing w:val="-7"/>
                <w:sz w:val="24"/>
                <w:szCs w:val="24"/>
              </w:rPr>
              <w:t>蓄电池</w:t>
            </w:r>
          </w:p>
        </w:tc>
        <w:tc>
          <w:tcPr>
            <w:tcW w:w="1144" w:type="dxa"/>
            <w:vAlign w:val="top"/>
          </w:tcPr>
          <w:p w14:paraId="1F7E1BBF">
            <w:pPr>
              <w:spacing w:line="247" w:lineRule="auto"/>
              <w:rPr>
                <w:rFonts w:hint="eastAsia" w:ascii="宋体" w:hAnsi="宋体" w:eastAsia="宋体" w:cs="宋体"/>
                <w:sz w:val="24"/>
                <w:szCs w:val="24"/>
              </w:rPr>
            </w:pPr>
          </w:p>
          <w:p w14:paraId="05EFEA57">
            <w:pPr>
              <w:spacing w:line="247" w:lineRule="auto"/>
              <w:rPr>
                <w:rFonts w:hint="eastAsia" w:ascii="宋体" w:hAnsi="宋体" w:eastAsia="宋体" w:cs="宋体"/>
                <w:sz w:val="24"/>
                <w:szCs w:val="24"/>
              </w:rPr>
            </w:pPr>
          </w:p>
          <w:p w14:paraId="7E722FBC">
            <w:pPr>
              <w:spacing w:before="78" w:line="219" w:lineRule="auto"/>
              <w:ind w:left="458"/>
              <w:rPr>
                <w:rFonts w:hint="eastAsia" w:ascii="宋体" w:hAnsi="宋体" w:eastAsia="宋体" w:cs="宋体"/>
                <w:sz w:val="24"/>
                <w:szCs w:val="24"/>
              </w:rPr>
            </w:pPr>
            <w:r>
              <w:rPr>
                <w:rFonts w:hint="eastAsia" w:ascii="宋体" w:hAnsi="宋体" w:eastAsia="宋体" w:cs="宋体"/>
                <w:sz w:val="24"/>
                <w:szCs w:val="24"/>
              </w:rPr>
              <w:t>个</w:t>
            </w:r>
          </w:p>
        </w:tc>
        <w:tc>
          <w:tcPr>
            <w:tcW w:w="1144" w:type="dxa"/>
            <w:vAlign w:val="top"/>
          </w:tcPr>
          <w:p w14:paraId="2AE8B163">
            <w:pPr>
              <w:spacing w:line="246" w:lineRule="auto"/>
              <w:rPr>
                <w:rFonts w:hint="eastAsia" w:ascii="宋体" w:hAnsi="宋体" w:eastAsia="宋体" w:cs="宋体"/>
                <w:sz w:val="24"/>
                <w:szCs w:val="24"/>
              </w:rPr>
            </w:pPr>
          </w:p>
          <w:p w14:paraId="12ED9A6B">
            <w:pPr>
              <w:spacing w:line="247" w:lineRule="auto"/>
              <w:rPr>
                <w:rFonts w:hint="eastAsia" w:ascii="宋体" w:hAnsi="宋体" w:eastAsia="宋体" w:cs="宋体"/>
                <w:sz w:val="24"/>
                <w:szCs w:val="24"/>
              </w:rPr>
            </w:pPr>
          </w:p>
          <w:p w14:paraId="78023DDF">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6357729B">
            <w:pPr>
              <w:spacing w:line="246" w:lineRule="auto"/>
              <w:rPr>
                <w:rFonts w:hint="eastAsia" w:ascii="宋体" w:hAnsi="宋体" w:eastAsia="宋体" w:cs="宋体"/>
                <w:sz w:val="24"/>
                <w:szCs w:val="24"/>
              </w:rPr>
            </w:pPr>
          </w:p>
          <w:p w14:paraId="01C4FA60">
            <w:pPr>
              <w:spacing w:line="247" w:lineRule="auto"/>
              <w:rPr>
                <w:rFonts w:hint="eastAsia" w:ascii="宋体" w:hAnsi="宋体" w:eastAsia="宋体" w:cs="宋体"/>
                <w:sz w:val="24"/>
                <w:szCs w:val="24"/>
              </w:rPr>
            </w:pPr>
          </w:p>
          <w:p w14:paraId="2FA68800">
            <w:pPr>
              <w:spacing w:before="78" w:line="239" w:lineRule="auto"/>
              <w:ind w:left="436"/>
              <w:rPr>
                <w:rFonts w:hint="eastAsia" w:ascii="宋体" w:hAnsi="宋体" w:eastAsia="宋体" w:cs="宋体"/>
                <w:sz w:val="24"/>
                <w:szCs w:val="24"/>
              </w:rPr>
            </w:pPr>
            <w:r>
              <w:rPr>
                <w:rFonts w:hint="eastAsia" w:ascii="宋体" w:hAnsi="宋体" w:eastAsia="宋体" w:cs="宋体"/>
                <w:spacing w:val="-3"/>
                <w:sz w:val="24"/>
                <w:szCs w:val="24"/>
              </w:rPr>
              <w:t>330.00</w:t>
            </w:r>
          </w:p>
        </w:tc>
        <w:tc>
          <w:tcPr>
            <w:tcW w:w="6854" w:type="dxa"/>
            <w:vAlign w:val="top"/>
          </w:tcPr>
          <w:p w14:paraId="45A5AB4D">
            <w:pPr>
              <w:spacing w:before="106" w:line="220" w:lineRule="auto"/>
              <w:ind w:left="115"/>
              <w:rPr>
                <w:rFonts w:hint="eastAsia" w:ascii="宋体" w:hAnsi="宋体" w:eastAsia="宋体" w:cs="宋体"/>
                <w:sz w:val="24"/>
                <w:szCs w:val="24"/>
              </w:rPr>
            </w:pPr>
            <w:r>
              <w:rPr>
                <w:rFonts w:hint="eastAsia" w:ascii="宋体" w:hAnsi="宋体" w:eastAsia="宋体" w:cs="宋体"/>
                <w:spacing w:val="-2"/>
                <w:sz w:val="24"/>
                <w:szCs w:val="24"/>
              </w:rPr>
              <w:t>标准电压：12V；</w:t>
            </w:r>
          </w:p>
          <w:p w14:paraId="3F22ACFA">
            <w:pPr>
              <w:spacing w:before="26" w:line="219" w:lineRule="auto"/>
              <w:ind w:left="114"/>
              <w:rPr>
                <w:rFonts w:hint="eastAsia" w:ascii="宋体" w:hAnsi="宋体" w:eastAsia="宋体" w:cs="宋体"/>
                <w:sz w:val="24"/>
                <w:szCs w:val="24"/>
              </w:rPr>
            </w:pPr>
            <w:r>
              <w:rPr>
                <w:rFonts w:hint="eastAsia" w:ascii="宋体" w:hAnsi="宋体" w:eastAsia="宋体" w:cs="宋体"/>
                <w:spacing w:val="-1"/>
                <w:sz w:val="24"/>
                <w:szCs w:val="24"/>
              </w:rPr>
              <w:t>额定容量：7.0Ah；</w:t>
            </w:r>
          </w:p>
          <w:p w14:paraId="632E43FA">
            <w:pPr>
              <w:spacing w:before="26" w:line="219" w:lineRule="auto"/>
              <w:ind w:left="113"/>
              <w:rPr>
                <w:rFonts w:hint="eastAsia" w:ascii="宋体" w:hAnsi="宋体" w:eastAsia="宋体" w:cs="宋体"/>
                <w:sz w:val="24"/>
                <w:szCs w:val="24"/>
              </w:rPr>
            </w:pPr>
            <w:r>
              <w:rPr>
                <w:rFonts w:hint="eastAsia" w:ascii="宋体" w:hAnsi="宋体" w:eastAsia="宋体" w:cs="宋体"/>
                <w:spacing w:val="-1"/>
                <w:sz w:val="24"/>
                <w:szCs w:val="24"/>
              </w:rPr>
              <w:t>尺寸：151mm（长）*65mm（宽）*94mm（高</w:t>
            </w:r>
            <w:r>
              <w:rPr>
                <w:rFonts w:hint="eastAsia" w:ascii="宋体" w:hAnsi="宋体" w:eastAsia="宋体" w:cs="宋体"/>
                <w:spacing w:val="8"/>
                <w:sz w:val="24"/>
                <w:szCs w:val="24"/>
              </w:rPr>
              <w:t>）；</w:t>
            </w:r>
          </w:p>
          <w:p w14:paraId="6BBE6E18">
            <w:pPr>
              <w:spacing w:before="27" w:line="214" w:lineRule="auto"/>
              <w:ind w:left="115"/>
              <w:rPr>
                <w:rFonts w:hint="eastAsia" w:ascii="宋体" w:hAnsi="宋体" w:eastAsia="宋体" w:cs="宋体"/>
                <w:sz w:val="24"/>
                <w:szCs w:val="24"/>
              </w:rPr>
            </w:pPr>
            <w:r>
              <w:rPr>
                <w:rFonts w:hint="eastAsia" w:ascii="宋体" w:hAnsi="宋体" w:eastAsia="宋体" w:cs="宋体"/>
                <w:spacing w:val="-3"/>
                <w:sz w:val="24"/>
                <w:szCs w:val="24"/>
              </w:rPr>
              <w:t>重量：约</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2.13Kg。</w:t>
            </w:r>
          </w:p>
        </w:tc>
      </w:tr>
      <w:tr w14:paraId="2943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1148" w:type="dxa"/>
            <w:vAlign w:val="top"/>
          </w:tcPr>
          <w:p w14:paraId="7C405ED8">
            <w:pPr>
              <w:spacing w:line="251" w:lineRule="auto"/>
              <w:rPr>
                <w:rFonts w:hint="eastAsia" w:ascii="宋体" w:hAnsi="宋体" w:eastAsia="宋体" w:cs="宋体"/>
                <w:sz w:val="24"/>
                <w:szCs w:val="24"/>
              </w:rPr>
            </w:pPr>
          </w:p>
          <w:p w14:paraId="23BF9118">
            <w:pPr>
              <w:spacing w:line="251" w:lineRule="auto"/>
              <w:rPr>
                <w:rFonts w:hint="eastAsia" w:ascii="宋体" w:hAnsi="宋体" w:eastAsia="宋体" w:cs="宋体"/>
                <w:sz w:val="24"/>
                <w:szCs w:val="24"/>
              </w:rPr>
            </w:pPr>
          </w:p>
          <w:p w14:paraId="70F92746">
            <w:pPr>
              <w:spacing w:line="251" w:lineRule="auto"/>
              <w:rPr>
                <w:rFonts w:hint="eastAsia" w:ascii="宋体" w:hAnsi="宋体" w:eastAsia="宋体" w:cs="宋体"/>
                <w:sz w:val="24"/>
                <w:szCs w:val="24"/>
              </w:rPr>
            </w:pPr>
          </w:p>
          <w:p w14:paraId="01FD89DC">
            <w:pPr>
              <w:spacing w:line="251" w:lineRule="auto"/>
              <w:rPr>
                <w:rFonts w:hint="eastAsia" w:ascii="宋体" w:hAnsi="宋体" w:eastAsia="宋体" w:cs="宋体"/>
                <w:sz w:val="24"/>
                <w:szCs w:val="24"/>
              </w:rPr>
            </w:pPr>
          </w:p>
          <w:p w14:paraId="3780DD03">
            <w:pPr>
              <w:spacing w:line="252" w:lineRule="auto"/>
              <w:rPr>
                <w:rFonts w:hint="eastAsia" w:ascii="宋体" w:hAnsi="宋体" w:eastAsia="宋体" w:cs="宋体"/>
                <w:sz w:val="24"/>
                <w:szCs w:val="24"/>
              </w:rPr>
            </w:pPr>
          </w:p>
          <w:p w14:paraId="14AD548E">
            <w:pPr>
              <w:spacing w:line="252" w:lineRule="auto"/>
              <w:rPr>
                <w:rFonts w:hint="eastAsia" w:ascii="宋体" w:hAnsi="宋体" w:eastAsia="宋体" w:cs="宋体"/>
                <w:sz w:val="24"/>
                <w:szCs w:val="24"/>
              </w:rPr>
            </w:pPr>
          </w:p>
          <w:p w14:paraId="49E5E94E">
            <w:pPr>
              <w:spacing w:before="78"/>
              <w:ind w:left="526"/>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524" w:type="dxa"/>
            <w:vAlign w:val="top"/>
          </w:tcPr>
          <w:p w14:paraId="3EBD94BB">
            <w:pPr>
              <w:spacing w:line="251" w:lineRule="auto"/>
              <w:rPr>
                <w:rFonts w:hint="eastAsia" w:ascii="宋体" w:hAnsi="宋体" w:eastAsia="宋体" w:cs="宋体"/>
                <w:sz w:val="24"/>
                <w:szCs w:val="24"/>
              </w:rPr>
            </w:pPr>
          </w:p>
          <w:p w14:paraId="6B018ECA">
            <w:pPr>
              <w:spacing w:line="251" w:lineRule="auto"/>
              <w:rPr>
                <w:rFonts w:hint="eastAsia" w:ascii="宋体" w:hAnsi="宋体" w:eastAsia="宋体" w:cs="宋体"/>
                <w:sz w:val="24"/>
                <w:szCs w:val="24"/>
              </w:rPr>
            </w:pPr>
          </w:p>
          <w:p w14:paraId="0CCD387F">
            <w:pPr>
              <w:spacing w:line="251" w:lineRule="auto"/>
              <w:rPr>
                <w:rFonts w:hint="eastAsia" w:ascii="宋体" w:hAnsi="宋体" w:eastAsia="宋体" w:cs="宋体"/>
                <w:sz w:val="24"/>
                <w:szCs w:val="24"/>
              </w:rPr>
            </w:pPr>
          </w:p>
          <w:p w14:paraId="1BE1DA08">
            <w:pPr>
              <w:spacing w:line="252" w:lineRule="auto"/>
              <w:rPr>
                <w:rFonts w:hint="eastAsia" w:ascii="宋体" w:hAnsi="宋体" w:eastAsia="宋体" w:cs="宋体"/>
                <w:sz w:val="24"/>
                <w:szCs w:val="24"/>
              </w:rPr>
            </w:pPr>
          </w:p>
          <w:p w14:paraId="4B152865">
            <w:pPr>
              <w:spacing w:line="252" w:lineRule="auto"/>
              <w:rPr>
                <w:rFonts w:hint="eastAsia" w:ascii="宋体" w:hAnsi="宋体" w:eastAsia="宋体" w:cs="宋体"/>
                <w:sz w:val="24"/>
                <w:szCs w:val="24"/>
              </w:rPr>
            </w:pPr>
          </w:p>
          <w:p w14:paraId="397E0125">
            <w:pPr>
              <w:spacing w:line="252" w:lineRule="auto"/>
              <w:rPr>
                <w:rFonts w:hint="eastAsia" w:ascii="宋体" w:hAnsi="宋体" w:eastAsia="宋体" w:cs="宋体"/>
                <w:sz w:val="24"/>
                <w:szCs w:val="24"/>
              </w:rPr>
            </w:pPr>
          </w:p>
          <w:p w14:paraId="757A4C2D">
            <w:pPr>
              <w:spacing w:before="78" w:line="220" w:lineRule="auto"/>
              <w:ind w:left="934"/>
              <w:rPr>
                <w:rFonts w:hint="eastAsia" w:ascii="宋体" w:hAnsi="宋体" w:eastAsia="宋体" w:cs="宋体"/>
                <w:sz w:val="24"/>
                <w:szCs w:val="24"/>
              </w:rPr>
            </w:pPr>
            <w:r>
              <w:rPr>
                <w:rFonts w:hint="eastAsia" w:ascii="宋体" w:hAnsi="宋体" w:eastAsia="宋体" w:cs="宋体"/>
                <w:spacing w:val="-13"/>
                <w:sz w:val="24"/>
                <w:szCs w:val="24"/>
              </w:rPr>
              <w:t>电子锁</w:t>
            </w:r>
          </w:p>
        </w:tc>
        <w:tc>
          <w:tcPr>
            <w:tcW w:w="1144" w:type="dxa"/>
            <w:vAlign w:val="top"/>
          </w:tcPr>
          <w:p w14:paraId="6929E2AC">
            <w:pPr>
              <w:spacing w:line="251" w:lineRule="auto"/>
              <w:rPr>
                <w:rFonts w:hint="eastAsia" w:ascii="宋体" w:hAnsi="宋体" w:eastAsia="宋体" w:cs="宋体"/>
                <w:sz w:val="24"/>
                <w:szCs w:val="24"/>
              </w:rPr>
            </w:pPr>
          </w:p>
          <w:p w14:paraId="11691148">
            <w:pPr>
              <w:spacing w:line="251" w:lineRule="auto"/>
              <w:rPr>
                <w:rFonts w:hint="eastAsia" w:ascii="宋体" w:hAnsi="宋体" w:eastAsia="宋体" w:cs="宋体"/>
                <w:sz w:val="24"/>
                <w:szCs w:val="24"/>
              </w:rPr>
            </w:pPr>
          </w:p>
          <w:p w14:paraId="33A955A9">
            <w:pPr>
              <w:spacing w:line="251" w:lineRule="auto"/>
              <w:rPr>
                <w:rFonts w:hint="eastAsia" w:ascii="宋体" w:hAnsi="宋体" w:eastAsia="宋体" w:cs="宋体"/>
                <w:sz w:val="24"/>
                <w:szCs w:val="24"/>
              </w:rPr>
            </w:pPr>
          </w:p>
          <w:p w14:paraId="7DE412B3">
            <w:pPr>
              <w:spacing w:line="252" w:lineRule="auto"/>
              <w:rPr>
                <w:rFonts w:hint="eastAsia" w:ascii="宋体" w:hAnsi="宋体" w:eastAsia="宋体" w:cs="宋体"/>
                <w:sz w:val="24"/>
                <w:szCs w:val="24"/>
              </w:rPr>
            </w:pPr>
          </w:p>
          <w:p w14:paraId="33B633FC">
            <w:pPr>
              <w:spacing w:line="252" w:lineRule="auto"/>
              <w:rPr>
                <w:rFonts w:hint="eastAsia" w:ascii="宋体" w:hAnsi="宋体" w:eastAsia="宋体" w:cs="宋体"/>
                <w:sz w:val="24"/>
                <w:szCs w:val="24"/>
              </w:rPr>
            </w:pPr>
          </w:p>
          <w:p w14:paraId="07E53D13">
            <w:pPr>
              <w:spacing w:line="252" w:lineRule="auto"/>
              <w:rPr>
                <w:rFonts w:hint="eastAsia" w:ascii="宋体" w:hAnsi="宋体" w:eastAsia="宋体" w:cs="宋体"/>
                <w:sz w:val="24"/>
                <w:szCs w:val="24"/>
              </w:rPr>
            </w:pPr>
          </w:p>
          <w:p w14:paraId="2D09938E">
            <w:pPr>
              <w:spacing w:before="78" w:line="221" w:lineRule="auto"/>
              <w:ind w:left="458"/>
              <w:rPr>
                <w:rFonts w:hint="eastAsia" w:ascii="宋体" w:hAnsi="宋体" w:eastAsia="宋体" w:cs="宋体"/>
                <w:sz w:val="24"/>
                <w:szCs w:val="24"/>
              </w:rPr>
            </w:pPr>
            <w:r>
              <w:rPr>
                <w:rFonts w:hint="eastAsia" w:ascii="宋体" w:hAnsi="宋体" w:eastAsia="宋体" w:cs="宋体"/>
                <w:sz w:val="24"/>
                <w:szCs w:val="24"/>
              </w:rPr>
              <w:t>把</w:t>
            </w:r>
          </w:p>
        </w:tc>
        <w:tc>
          <w:tcPr>
            <w:tcW w:w="1144" w:type="dxa"/>
            <w:vAlign w:val="top"/>
          </w:tcPr>
          <w:p w14:paraId="66525A41">
            <w:pPr>
              <w:spacing w:line="251" w:lineRule="auto"/>
              <w:rPr>
                <w:rFonts w:hint="eastAsia" w:ascii="宋体" w:hAnsi="宋体" w:eastAsia="宋体" w:cs="宋体"/>
                <w:sz w:val="24"/>
                <w:szCs w:val="24"/>
              </w:rPr>
            </w:pPr>
          </w:p>
          <w:p w14:paraId="09C7E0BC">
            <w:pPr>
              <w:spacing w:line="251" w:lineRule="auto"/>
              <w:rPr>
                <w:rFonts w:hint="eastAsia" w:ascii="宋体" w:hAnsi="宋体" w:eastAsia="宋体" w:cs="宋体"/>
                <w:sz w:val="24"/>
                <w:szCs w:val="24"/>
              </w:rPr>
            </w:pPr>
          </w:p>
          <w:p w14:paraId="14FE3009">
            <w:pPr>
              <w:spacing w:line="251" w:lineRule="auto"/>
              <w:rPr>
                <w:rFonts w:hint="eastAsia" w:ascii="宋体" w:hAnsi="宋体" w:eastAsia="宋体" w:cs="宋体"/>
                <w:sz w:val="24"/>
                <w:szCs w:val="24"/>
              </w:rPr>
            </w:pPr>
          </w:p>
          <w:p w14:paraId="5C3B1BE7">
            <w:pPr>
              <w:spacing w:line="252" w:lineRule="auto"/>
              <w:rPr>
                <w:rFonts w:hint="eastAsia" w:ascii="宋体" w:hAnsi="宋体" w:eastAsia="宋体" w:cs="宋体"/>
                <w:sz w:val="24"/>
                <w:szCs w:val="24"/>
              </w:rPr>
            </w:pPr>
          </w:p>
          <w:p w14:paraId="197F8528">
            <w:pPr>
              <w:spacing w:line="252" w:lineRule="auto"/>
              <w:rPr>
                <w:rFonts w:hint="eastAsia" w:ascii="宋体" w:hAnsi="宋体" w:eastAsia="宋体" w:cs="宋体"/>
                <w:sz w:val="24"/>
                <w:szCs w:val="24"/>
              </w:rPr>
            </w:pPr>
          </w:p>
          <w:p w14:paraId="0AA09814">
            <w:pPr>
              <w:spacing w:line="252" w:lineRule="auto"/>
              <w:rPr>
                <w:rFonts w:hint="eastAsia" w:ascii="宋体" w:hAnsi="宋体" w:eastAsia="宋体" w:cs="宋体"/>
                <w:sz w:val="24"/>
                <w:szCs w:val="24"/>
              </w:rPr>
            </w:pPr>
          </w:p>
          <w:p w14:paraId="270FB09C">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646DE1BE">
            <w:pPr>
              <w:spacing w:line="251" w:lineRule="auto"/>
              <w:rPr>
                <w:rFonts w:hint="eastAsia" w:ascii="宋体" w:hAnsi="宋体" w:eastAsia="宋体" w:cs="宋体"/>
                <w:sz w:val="24"/>
                <w:szCs w:val="24"/>
              </w:rPr>
            </w:pPr>
          </w:p>
          <w:p w14:paraId="502F15FF">
            <w:pPr>
              <w:spacing w:line="251" w:lineRule="auto"/>
              <w:rPr>
                <w:rFonts w:hint="eastAsia" w:ascii="宋体" w:hAnsi="宋体" w:eastAsia="宋体" w:cs="宋体"/>
                <w:sz w:val="24"/>
                <w:szCs w:val="24"/>
              </w:rPr>
            </w:pPr>
          </w:p>
          <w:p w14:paraId="1B680FE9">
            <w:pPr>
              <w:spacing w:line="251" w:lineRule="auto"/>
              <w:rPr>
                <w:rFonts w:hint="eastAsia" w:ascii="宋体" w:hAnsi="宋体" w:eastAsia="宋体" w:cs="宋体"/>
                <w:sz w:val="24"/>
                <w:szCs w:val="24"/>
              </w:rPr>
            </w:pPr>
          </w:p>
          <w:p w14:paraId="09936CF0">
            <w:pPr>
              <w:spacing w:line="252" w:lineRule="auto"/>
              <w:rPr>
                <w:rFonts w:hint="eastAsia" w:ascii="宋体" w:hAnsi="宋体" w:eastAsia="宋体" w:cs="宋体"/>
                <w:sz w:val="24"/>
                <w:szCs w:val="24"/>
              </w:rPr>
            </w:pPr>
          </w:p>
          <w:p w14:paraId="14621653">
            <w:pPr>
              <w:spacing w:line="252" w:lineRule="auto"/>
              <w:rPr>
                <w:rFonts w:hint="eastAsia" w:ascii="宋体" w:hAnsi="宋体" w:eastAsia="宋体" w:cs="宋体"/>
                <w:sz w:val="24"/>
                <w:szCs w:val="24"/>
              </w:rPr>
            </w:pPr>
          </w:p>
          <w:p w14:paraId="1D201740">
            <w:pPr>
              <w:spacing w:line="252" w:lineRule="auto"/>
              <w:rPr>
                <w:rFonts w:hint="eastAsia" w:ascii="宋体" w:hAnsi="宋体" w:eastAsia="宋体" w:cs="宋体"/>
                <w:sz w:val="24"/>
                <w:szCs w:val="24"/>
              </w:rPr>
            </w:pPr>
          </w:p>
          <w:p w14:paraId="6530C5DB">
            <w:pPr>
              <w:spacing w:before="78" w:line="239" w:lineRule="auto"/>
              <w:ind w:left="430"/>
              <w:rPr>
                <w:rFonts w:hint="eastAsia" w:ascii="宋体" w:hAnsi="宋体" w:eastAsia="宋体" w:cs="宋体"/>
                <w:sz w:val="24"/>
                <w:szCs w:val="24"/>
              </w:rPr>
            </w:pPr>
            <w:r>
              <w:rPr>
                <w:rFonts w:hint="eastAsia" w:ascii="宋体" w:hAnsi="宋体" w:eastAsia="宋体" w:cs="宋体"/>
                <w:spacing w:val="-2"/>
                <w:sz w:val="24"/>
                <w:szCs w:val="24"/>
              </w:rPr>
              <w:t>429.00</w:t>
            </w:r>
          </w:p>
        </w:tc>
        <w:tc>
          <w:tcPr>
            <w:tcW w:w="6854" w:type="dxa"/>
            <w:vAlign w:val="top"/>
          </w:tcPr>
          <w:p w14:paraId="1C7D1AE3">
            <w:pPr>
              <w:spacing w:before="37" w:line="219" w:lineRule="auto"/>
              <w:ind w:left="114"/>
              <w:rPr>
                <w:rFonts w:hint="eastAsia" w:ascii="宋体" w:hAnsi="宋体" w:eastAsia="宋体" w:cs="宋体"/>
                <w:sz w:val="24"/>
                <w:szCs w:val="24"/>
              </w:rPr>
            </w:pPr>
            <w:r>
              <w:rPr>
                <w:rFonts w:hint="eastAsia" w:ascii="宋体" w:hAnsi="宋体" w:eastAsia="宋体" w:cs="宋体"/>
                <w:spacing w:val="-1"/>
                <w:sz w:val="24"/>
                <w:szCs w:val="24"/>
              </w:rPr>
              <w:t>锁体主体颜色：深灰色</w:t>
            </w:r>
          </w:p>
          <w:p w14:paraId="2ECAF01D">
            <w:pPr>
              <w:spacing w:before="26" w:line="214" w:lineRule="auto"/>
              <w:ind w:left="117"/>
              <w:rPr>
                <w:rFonts w:hint="eastAsia" w:ascii="宋体" w:hAnsi="宋体" w:eastAsia="宋体" w:cs="宋体"/>
                <w:sz w:val="24"/>
                <w:szCs w:val="24"/>
              </w:rPr>
            </w:pPr>
            <w:r>
              <w:rPr>
                <w:rFonts w:hint="eastAsia" w:ascii="宋体" w:hAnsi="宋体" w:eastAsia="宋体" w:cs="宋体"/>
                <w:spacing w:val="-5"/>
                <w:sz w:val="24"/>
                <w:szCs w:val="24"/>
              </w:rPr>
              <w:t>最大静态直线拉力：280kg</w:t>
            </w:r>
            <w:r>
              <w:rPr>
                <w:rFonts w:hint="eastAsia" w:ascii="宋体" w:hAnsi="宋体" w:eastAsia="宋体" w:cs="宋体"/>
                <w:spacing w:val="-71"/>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93"/>
                <w:sz w:val="24"/>
                <w:szCs w:val="24"/>
              </w:rPr>
              <w:t xml:space="preserve"> </w:t>
            </w:r>
            <w:r>
              <w:rPr>
                <w:rFonts w:hint="eastAsia" w:ascii="宋体" w:hAnsi="宋体" w:eastAsia="宋体" w:cs="宋体"/>
                <w:spacing w:val="-5"/>
                <w:sz w:val="24"/>
                <w:szCs w:val="24"/>
              </w:rPr>
              <w:t>10%</w:t>
            </w:r>
          </w:p>
          <w:p w14:paraId="0BE4381C">
            <w:pPr>
              <w:spacing w:before="34" w:line="219" w:lineRule="auto"/>
              <w:ind w:left="123"/>
              <w:rPr>
                <w:rFonts w:hint="eastAsia" w:ascii="宋体" w:hAnsi="宋体" w:eastAsia="宋体" w:cs="宋体"/>
                <w:sz w:val="24"/>
                <w:szCs w:val="24"/>
              </w:rPr>
            </w:pPr>
            <w:r>
              <w:rPr>
                <w:rFonts w:hint="eastAsia" w:ascii="宋体" w:hAnsi="宋体" w:eastAsia="宋体" w:cs="宋体"/>
                <w:spacing w:val="-2"/>
                <w:sz w:val="24"/>
                <w:szCs w:val="24"/>
              </w:rPr>
              <w:t>断电开锁，满足消防要求</w:t>
            </w:r>
          </w:p>
          <w:p w14:paraId="3EFED818">
            <w:pPr>
              <w:spacing w:before="26"/>
              <w:ind w:left="115" w:right="405" w:firstLine="3"/>
              <w:rPr>
                <w:rFonts w:hint="eastAsia" w:ascii="宋体" w:hAnsi="宋体" w:eastAsia="宋体" w:cs="宋体"/>
                <w:sz w:val="24"/>
                <w:szCs w:val="24"/>
              </w:rPr>
            </w:pPr>
            <w:r>
              <w:rPr>
                <w:rFonts w:hint="eastAsia" w:ascii="宋体" w:hAnsi="宋体" w:eastAsia="宋体" w:cs="宋体"/>
                <w:spacing w:val="-2"/>
                <w:sz w:val="24"/>
                <w:szCs w:val="24"/>
              </w:rPr>
              <w:t>具有电锁状态指示灯（红灯为开锁状态， 绿灯为上锁状态）</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支持锁状态侦测信号(门磁)输出：NO/NC/COM</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接点</w:t>
            </w:r>
          </w:p>
          <w:p w14:paraId="68C5A651">
            <w:pPr>
              <w:spacing w:line="220" w:lineRule="auto"/>
              <w:ind w:left="117"/>
              <w:rPr>
                <w:rFonts w:hint="eastAsia" w:ascii="宋体" w:hAnsi="宋体" w:eastAsia="宋体" w:cs="宋体"/>
                <w:sz w:val="24"/>
                <w:szCs w:val="24"/>
              </w:rPr>
            </w:pPr>
            <w:r>
              <w:rPr>
                <w:rFonts w:hint="eastAsia" w:ascii="宋体" w:hAnsi="宋体" w:eastAsia="宋体" w:cs="宋体"/>
                <w:spacing w:val="-1"/>
                <w:sz w:val="24"/>
                <w:szCs w:val="24"/>
              </w:rPr>
              <w:t>工作电压：12V/480mA 或 24V/240mA</w:t>
            </w:r>
          </w:p>
          <w:p w14:paraId="78364008">
            <w:pPr>
              <w:spacing w:before="25" w:line="219" w:lineRule="auto"/>
              <w:ind w:left="114"/>
              <w:rPr>
                <w:rFonts w:hint="eastAsia" w:ascii="宋体" w:hAnsi="宋体" w:eastAsia="宋体" w:cs="宋体"/>
                <w:sz w:val="24"/>
                <w:szCs w:val="24"/>
              </w:rPr>
            </w:pPr>
            <w:r>
              <w:rPr>
                <w:rFonts w:hint="eastAsia" w:ascii="宋体" w:hAnsi="宋体" w:eastAsia="宋体" w:cs="宋体"/>
                <w:spacing w:val="-2"/>
                <w:sz w:val="24"/>
                <w:szCs w:val="24"/>
              </w:rPr>
              <w:t>锁体尺寸：长</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238*宽</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47*厚</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28(m</w:t>
            </w:r>
            <w:r>
              <w:rPr>
                <w:rFonts w:hint="eastAsia" w:ascii="宋体" w:hAnsi="宋体" w:eastAsia="宋体" w:cs="宋体"/>
                <w:spacing w:val="-3"/>
                <w:sz w:val="24"/>
                <w:szCs w:val="24"/>
              </w:rPr>
              <w:t>m)</w:t>
            </w:r>
          </w:p>
          <w:p w14:paraId="57514F2D">
            <w:pPr>
              <w:spacing w:before="27" w:line="219" w:lineRule="auto"/>
              <w:ind w:left="123"/>
              <w:rPr>
                <w:rFonts w:hint="eastAsia" w:ascii="宋体" w:hAnsi="宋体" w:eastAsia="宋体" w:cs="宋体"/>
                <w:sz w:val="24"/>
                <w:szCs w:val="24"/>
              </w:rPr>
            </w:pPr>
            <w:r>
              <w:rPr>
                <w:rFonts w:hint="eastAsia" w:ascii="宋体" w:hAnsi="宋体" w:eastAsia="宋体" w:cs="宋体"/>
                <w:spacing w:val="-5"/>
                <w:sz w:val="24"/>
                <w:szCs w:val="24"/>
              </w:rPr>
              <w:t>吸板尺寸：长</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182*宽</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38*高</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13(mm)</w:t>
            </w:r>
          </w:p>
          <w:p w14:paraId="2EB61148">
            <w:pPr>
              <w:spacing w:before="29" w:line="219" w:lineRule="auto"/>
              <w:ind w:left="115"/>
              <w:rPr>
                <w:rFonts w:hint="eastAsia" w:ascii="宋体" w:hAnsi="宋体" w:eastAsia="宋体" w:cs="宋体"/>
                <w:sz w:val="24"/>
                <w:szCs w:val="24"/>
              </w:rPr>
            </w:pPr>
            <w:r>
              <w:rPr>
                <w:rFonts w:hint="eastAsia" w:ascii="宋体" w:hAnsi="宋体" w:eastAsia="宋体" w:cs="宋体"/>
                <w:spacing w:val="-1"/>
                <w:sz w:val="24"/>
                <w:szCs w:val="24"/>
              </w:rPr>
              <w:t>使用环境：室内（不防水）</w:t>
            </w:r>
          </w:p>
          <w:p w14:paraId="39BFF78F">
            <w:pPr>
              <w:spacing w:before="27" w:line="219" w:lineRule="auto"/>
              <w:ind w:left="114"/>
              <w:rPr>
                <w:rFonts w:hint="eastAsia" w:ascii="宋体" w:hAnsi="宋体" w:eastAsia="宋体" w:cs="宋体"/>
                <w:sz w:val="24"/>
                <w:szCs w:val="24"/>
              </w:rPr>
            </w:pPr>
            <w:r>
              <w:rPr>
                <w:rFonts w:hint="eastAsia" w:ascii="宋体" w:hAnsi="宋体" w:eastAsia="宋体" w:cs="宋体"/>
                <w:spacing w:val="-1"/>
                <w:sz w:val="24"/>
                <w:szCs w:val="24"/>
              </w:rPr>
              <w:t>适用门型：木门、玻璃门、金属门、防火门</w:t>
            </w:r>
          </w:p>
          <w:p w14:paraId="62374473">
            <w:pPr>
              <w:spacing w:before="27" w:line="206" w:lineRule="auto"/>
              <w:ind w:left="124"/>
              <w:rPr>
                <w:rFonts w:hint="eastAsia" w:ascii="宋体" w:hAnsi="宋体" w:eastAsia="宋体" w:cs="宋体"/>
                <w:sz w:val="24"/>
                <w:szCs w:val="24"/>
              </w:rPr>
            </w:pPr>
            <w:r>
              <w:rPr>
                <w:rFonts w:hint="eastAsia" w:ascii="宋体" w:hAnsi="宋体" w:eastAsia="宋体" w:cs="宋体"/>
                <w:spacing w:val="-1"/>
                <w:sz w:val="24"/>
                <w:szCs w:val="24"/>
              </w:rPr>
              <w:t>替代原型号：302912773 DS-K4H250ESC(国内标配)</w:t>
            </w:r>
          </w:p>
        </w:tc>
      </w:tr>
      <w:tr w14:paraId="5956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1148" w:type="dxa"/>
            <w:vAlign w:val="top"/>
          </w:tcPr>
          <w:p w14:paraId="60D2446C">
            <w:pPr>
              <w:spacing w:line="298" w:lineRule="auto"/>
              <w:rPr>
                <w:rFonts w:hint="eastAsia" w:ascii="宋体" w:hAnsi="宋体" w:eastAsia="宋体" w:cs="宋体"/>
                <w:sz w:val="24"/>
                <w:szCs w:val="24"/>
              </w:rPr>
            </w:pPr>
          </w:p>
          <w:p w14:paraId="628299C0">
            <w:pPr>
              <w:spacing w:line="298" w:lineRule="auto"/>
              <w:rPr>
                <w:rFonts w:hint="eastAsia" w:ascii="宋体" w:hAnsi="宋体" w:eastAsia="宋体" w:cs="宋体"/>
                <w:sz w:val="24"/>
                <w:szCs w:val="24"/>
              </w:rPr>
            </w:pPr>
          </w:p>
          <w:p w14:paraId="6A4DC0D0">
            <w:pPr>
              <w:spacing w:line="298" w:lineRule="auto"/>
              <w:rPr>
                <w:rFonts w:hint="eastAsia" w:ascii="宋体" w:hAnsi="宋体" w:eastAsia="宋体" w:cs="宋体"/>
                <w:sz w:val="24"/>
                <w:szCs w:val="24"/>
              </w:rPr>
            </w:pPr>
          </w:p>
          <w:p w14:paraId="78FEBC7A">
            <w:pPr>
              <w:spacing w:before="78"/>
              <w:ind w:left="521"/>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524" w:type="dxa"/>
            <w:vAlign w:val="top"/>
          </w:tcPr>
          <w:p w14:paraId="234936C3">
            <w:pPr>
              <w:spacing w:line="298" w:lineRule="auto"/>
              <w:rPr>
                <w:rFonts w:hint="eastAsia" w:ascii="宋体" w:hAnsi="宋体" w:eastAsia="宋体" w:cs="宋体"/>
                <w:sz w:val="24"/>
                <w:szCs w:val="24"/>
              </w:rPr>
            </w:pPr>
          </w:p>
          <w:p w14:paraId="5969254B">
            <w:pPr>
              <w:spacing w:line="298" w:lineRule="auto"/>
              <w:rPr>
                <w:rFonts w:hint="eastAsia" w:ascii="宋体" w:hAnsi="宋体" w:eastAsia="宋体" w:cs="宋体"/>
                <w:sz w:val="24"/>
                <w:szCs w:val="24"/>
              </w:rPr>
            </w:pPr>
          </w:p>
          <w:p w14:paraId="0368659C">
            <w:pPr>
              <w:spacing w:line="299" w:lineRule="auto"/>
              <w:rPr>
                <w:rFonts w:hint="eastAsia" w:ascii="宋体" w:hAnsi="宋体" w:eastAsia="宋体" w:cs="宋体"/>
                <w:sz w:val="24"/>
                <w:szCs w:val="24"/>
              </w:rPr>
            </w:pPr>
          </w:p>
          <w:p w14:paraId="6A4A0774">
            <w:pPr>
              <w:spacing w:before="78" w:line="220" w:lineRule="auto"/>
              <w:ind w:left="791"/>
              <w:rPr>
                <w:rFonts w:hint="eastAsia" w:ascii="宋体" w:hAnsi="宋体" w:eastAsia="宋体" w:cs="宋体"/>
                <w:sz w:val="24"/>
                <w:szCs w:val="24"/>
              </w:rPr>
            </w:pPr>
            <w:r>
              <w:rPr>
                <w:rFonts w:hint="eastAsia" w:ascii="宋体" w:hAnsi="宋体" w:eastAsia="宋体" w:cs="宋体"/>
                <w:spacing w:val="-4"/>
                <w:sz w:val="24"/>
                <w:szCs w:val="24"/>
              </w:rPr>
              <w:t>安装支架</w:t>
            </w:r>
          </w:p>
        </w:tc>
        <w:tc>
          <w:tcPr>
            <w:tcW w:w="1144" w:type="dxa"/>
            <w:vAlign w:val="top"/>
          </w:tcPr>
          <w:p w14:paraId="64D040AF">
            <w:pPr>
              <w:spacing w:line="298" w:lineRule="auto"/>
              <w:rPr>
                <w:rFonts w:hint="eastAsia" w:ascii="宋体" w:hAnsi="宋体" w:eastAsia="宋体" w:cs="宋体"/>
                <w:sz w:val="24"/>
                <w:szCs w:val="24"/>
              </w:rPr>
            </w:pPr>
          </w:p>
          <w:p w14:paraId="48B12EEB">
            <w:pPr>
              <w:spacing w:line="299" w:lineRule="auto"/>
              <w:rPr>
                <w:rFonts w:hint="eastAsia" w:ascii="宋体" w:hAnsi="宋体" w:eastAsia="宋体" w:cs="宋体"/>
                <w:sz w:val="24"/>
                <w:szCs w:val="24"/>
              </w:rPr>
            </w:pPr>
          </w:p>
          <w:p w14:paraId="5D5AE7A7">
            <w:pPr>
              <w:spacing w:line="299" w:lineRule="auto"/>
              <w:rPr>
                <w:rFonts w:hint="eastAsia" w:ascii="宋体" w:hAnsi="宋体" w:eastAsia="宋体" w:cs="宋体"/>
                <w:sz w:val="24"/>
                <w:szCs w:val="24"/>
              </w:rPr>
            </w:pPr>
          </w:p>
          <w:p w14:paraId="6BAD17D4">
            <w:pPr>
              <w:spacing w:before="78" w:line="221" w:lineRule="auto"/>
              <w:ind w:left="477"/>
              <w:rPr>
                <w:rFonts w:hint="eastAsia" w:ascii="宋体" w:hAnsi="宋体" w:eastAsia="宋体" w:cs="宋体"/>
                <w:sz w:val="24"/>
                <w:szCs w:val="24"/>
              </w:rPr>
            </w:pPr>
            <w:r>
              <w:rPr>
                <w:rFonts w:hint="eastAsia" w:ascii="宋体" w:hAnsi="宋体" w:eastAsia="宋体" w:cs="宋体"/>
                <w:sz w:val="24"/>
                <w:szCs w:val="24"/>
              </w:rPr>
              <w:t>台</w:t>
            </w:r>
          </w:p>
        </w:tc>
        <w:tc>
          <w:tcPr>
            <w:tcW w:w="1144" w:type="dxa"/>
            <w:vAlign w:val="top"/>
          </w:tcPr>
          <w:p w14:paraId="280DA327">
            <w:pPr>
              <w:spacing w:line="298" w:lineRule="auto"/>
              <w:rPr>
                <w:rFonts w:hint="eastAsia" w:ascii="宋体" w:hAnsi="宋体" w:eastAsia="宋体" w:cs="宋体"/>
                <w:sz w:val="24"/>
                <w:szCs w:val="24"/>
              </w:rPr>
            </w:pPr>
          </w:p>
          <w:p w14:paraId="19697487">
            <w:pPr>
              <w:spacing w:line="298" w:lineRule="auto"/>
              <w:rPr>
                <w:rFonts w:hint="eastAsia" w:ascii="宋体" w:hAnsi="宋体" w:eastAsia="宋体" w:cs="宋体"/>
                <w:sz w:val="24"/>
                <w:szCs w:val="24"/>
              </w:rPr>
            </w:pPr>
          </w:p>
          <w:p w14:paraId="40841BAA">
            <w:pPr>
              <w:spacing w:line="299" w:lineRule="auto"/>
              <w:rPr>
                <w:rFonts w:hint="eastAsia" w:ascii="宋体" w:hAnsi="宋体" w:eastAsia="宋体" w:cs="宋体"/>
                <w:sz w:val="24"/>
                <w:szCs w:val="24"/>
              </w:rPr>
            </w:pPr>
          </w:p>
          <w:p w14:paraId="30EE56AD">
            <w:pPr>
              <w:spacing w:before="78" w:line="241" w:lineRule="auto"/>
              <w:ind w:left="534"/>
              <w:rPr>
                <w:rFonts w:hint="eastAsia" w:ascii="宋体" w:hAnsi="宋体" w:eastAsia="宋体" w:cs="宋体"/>
                <w:sz w:val="24"/>
                <w:szCs w:val="24"/>
              </w:rPr>
            </w:pPr>
            <w:r>
              <w:rPr>
                <w:rFonts w:hint="eastAsia" w:ascii="宋体" w:hAnsi="宋体" w:eastAsia="宋体" w:cs="宋体"/>
                <w:sz w:val="24"/>
                <w:szCs w:val="24"/>
              </w:rPr>
              <w:t>1</w:t>
            </w:r>
          </w:p>
        </w:tc>
        <w:tc>
          <w:tcPr>
            <w:tcW w:w="1570" w:type="dxa"/>
            <w:vAlign w:val="top"/>
          </w:tcPr>
          <w:p w14:paraId="19147171">
            <w:pPr>
              <w:spacing w:line="298" w:lineRule="auto"/>
              <w:rPr>
                <w:rFonts w:hint="eastAsia" w:ascii="宋体" w:hAnsi="宋体" w:eastAsia="宋体" w:cs="宋体"/>
                <w:sz w:val="24"/>
                <w:szCs w:val="24"/>
              </w:rPr>
            </w:pPr>
          </w:p>
          <w:p w14:paraId="2697E1AD">
            <w:pPr>
              <w:spacing w:line="298" w:lineRule="auto"/>
              <w:rPr>
                <w:rFonts w:hint="eastAsia" w:ascii="宋体" w:hAnsi="宋体" w:eastAsia="宋体" w:cs="宋体"/>
                <w:sz w:val="24"/>
                <w:szCs w:val="24"/>
              </w:rPr>
            </w:pPr>
          </w:p>
          <w:p w14:paraId="5E346472">
            <w:pPr>
              <w:spacing w:line="299" w:lineRule="auto"/>
              <w:rPr>
                <w:rFonts w:hint="eastAsia" w:ascii="宋体" w:hAnsi="宋体" w:eastAsia="宋体" w:cs="宋体"/>
                <w:sz w:val="24"/>
                <w:szCs w:val="24"/>
              </w:rPr>
            </w:pPr>
          </w:p>
          <w:p w14:paraId="58A070B8">
            <w:pPr>
              <w:spacing w:before="78" w:line="239" w:lineRule="auto"/>
              <w:ind w:left="449"/>
              <w:rPr>
                <w:rFonts w:hint="eastAsia" w:ascii="宋体" w:hAnsi="宋体" w:eastAsia="宋体" w:cs="宋体"/>
                <w:sz w:val="24"/>
                <w:szCs w:val="24"/>
              </w:rPr>
            </w:pPr>
            <w:r>
              <w:rPr>
                <w:rFonts w:hint="eastAsia" w:ascii="宋体" w:hAnsi="宋体" w:eastAsia="宋体" w:cs="宋体"/>
                <w:spacing w:val="-5"/>
                <w:sz w:val="24"/>
                <w:szCs w:val="24"/>
              </w:rPr>
              <w:t>176.00</w:t>
            </w:r>
          </w:p>
        </w:tc>
        <w:tc>
          <w:tcPr>
            <w:tcW w:w="6854" w:type="dxa"/>
            <w:vAlign w:val="top"/>
          </w:tcPr>
          <w:p w14:paraId="498B7CB1">
            <w:pPr>
              <w:spacing w:before="198"/>
              <w:ind w:left="109"/>
              <w:rPr>
                <w:rFonts w:hint="eastAsia" w:ascii="宋体" w:hAnsi="宋体" w:eastAsia="宋体" w:cs="宋体"/>
                <w:sz w:val="24"/>
                <w:szCs w:val="24"/>
              </w:rPr>
            </w:pPr>
            <w:r>
              <w:rPr>
                <w:rFonts w:hint="eastAsia" w:ascii="宋体" w:hAnsi="宋体" w:eastAsia="宋体" w:cs="宋体"/>
                <w:spacing w:val="-1"/>
                <w:sz w:val="24"/>
                <w:szCs w:val="24"/>
              </w:rPr>
              <w:t>DS-K4H250YC-LZ1</w:t>
            </w:r>
          </w:p>
          <w:p w14:paraId="4ED1D0CB">
            <w:pPr>
              <w:spacing w:line="219" w:lineRule="auto"/>
              <w:ind w:left="112"/>
              <w:rPr>
                <w:rFonts w:hint="eastAsia" w:ascii="宋体" w:hAnsi="宋体" w:eastAsia="宋体" w:cs="宋体"/>
                <w:sz w:val="24"/>
                <w:szCs w:val="24"/>
              </w:rPr>
            </w:pPr>
            <w:r>
              <w:rPr>
                <w:rFonts w:hint="eastAsia" w:ascii="宋体" w:hAnsi="宋体" w:eastAsia="宋体" w:cs="宋体"/>
                <w:spacing w:val="-5"/>
                <w:sz w:val="24"/>
                <w:szCs w:val="24"/>
              </w:rPr>
              <w:t>L</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型支架尺寸：长</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238x</w:t>
            </w:r>
            <w:r>
              <w:rPr>
                <w:rFonts w:hint="eastAsia" w:ascii="宋体" w:hAnsi="宋体" w:eastAsia="宋体" w:cs="宋体"/>
                <w:spacing w:val="-39"/>
                <w:sz w:val="24"/>
                <w:szCs w:val="24"/>
              </w:rPr>
              <w:t xml:space="preserve"> </w:t>
            </w:r>
            <w:r>
              <w:rPr>
                <w:rFonts w:hint="eastAsia" w:ascii="宋体" w:hAnsi="宋体" w:eastAsia="宋体" w:cs="宋体"/>
                <w:spacing w:val="-5"/>
                <w:sz w:val="24"/>
                <w:szCs w:val="24"/>
              </w:rPr>
              <w:t>宽</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47x</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30(mm)</w:t>
            </w:r>
          </w:p>
          <w:p w14:paraId="68353CA6">
            <w:pPr>
              <w:spacing w:before="27" w:line="219" w:lineRule="auto"/>
              <w:ind w:left="113"/>
              <w:rPr>
                <w:rFonts w:hint="eastAsia" w:ascii="宋体" w:hAnsi="宋体" w:eastAsia="宋体" w:cs="宋体"/>
                <w:sz w:val="24"/>
                <w:szCs w:val="24"/>
              </w:rPr>
            </w:pPr>
            <w:r>
              <w:rPr>
                <w:rFonts w:hint="eastAsia" w:ascii="宋体" w:hAnsi="宋体" w:eastAsia="宋体" w:cs="宋体"/>
                <w:spacing w:val="-5"/>
                <w:sz w:val="24"/>
                <w:szCs w:val="24"/>
              </w:rPr>
              <w:t>Z</w:t>
            </w:r>
            <w:r>
              <w:rPr>
                <w:rFonts w:hint="eastAsia" w:ascii="宋体" w:hAnsi="宋体" w:eastAsia="宋体" w:cs="宋体"/>
                <w:spacing w:val="-43"/>
                <w:sz w:val="24"/>
                <w:szCs w:val="24"/>
              </w:rPr>
              <w:t xml:space="preserve"> </w:t>
            </w:r>
            <w:r>
              <w:rPr>
                <w:rFonts w:hint="eastAsia" w:ascii="宋体" w:hAnsi="宋体" w:eastAsia="宋体" w:cs="宋体"/>
                <w:spacing w:val="-5"/>
                <w:sz w:val="24"/>
                <w:szCs w:val="24"/>
              </w:rPr>
              <w:t>型支架尺寸：长</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185x</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宽</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50x</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50</w:t>
            </w:r>
            <w:r>
              <w:rPr>
                <w:rFonts w:hint="eastAsia" w:ascii="宋体" w:hAnsi="宋体" w:eastAsia="宋体" w:cs="宋体"/>
                <w:spacing w:val="-6"/>
                <w:sz w:val="24"/>
                <w:szCs w:val="24"/>
              </w:rPr>
              <w:t>(mm)</w:t>
            </w:r>
          </w:p>
          <w:p w14:paraId="2CA8627D">
            <w:pPr>
              <w:spacing w:before="27" w:line="219" w:lineRule="auto"/>
              <w:ind w:left="115"/>
              <w:rPr>
                <w:rFonts w:hint="eastAsia" w:ascii="宋体" w:hAnsi="宋体" w:eastAsia="宋体" w:cs="宋体"/>
                <w:sz w:val="24"/>
                <w:szCs w:val="24"/>
              </w:rPr>
            </w:pPr>
            <w:r>
              <w:rPr>
                <w:rFonts w:hint="eastAsia" w:ascii="宋体" w:hAnsi="宋体" w:eastAsia="宋体" w:cs="宋体"/>
                <w:spacing w:val="-2"/>
                <w:sz w:val="24"/>
                <w:szCs w:val="24"/>
              </w:rPr>
              <w:t>开门角度：90</w:t>
            </w:r>
            <w:r>
              <w:rPr>
                <w:rFonts w:hint="eastAsia" w:ascii="宋体" w:hAnsi="宋体" w:eastAsia="宋体" w:cs="宋体"/>
                <w:spacing w:val="-85"/>
                <w:sz w:val="24"/>
                <w:szCs w:val="24"/>
              </w:rPr>
              <w:t xml:space="preserve"> </w:t>
            </w:r>
            <w:r>
              <w:rPr>
                <w:rFonts w:hint="eastAsia" w:ascii="宋体" w:hAnsi="宋体" w:eastAsia="宋体" w:cs="宋体"/>
                <w:spacing w:val="-2"/>
                <w:sz w:val="24"/>
                <w:szCs w:val="24"/>
              </w:rPr>
              <w:t>°</w:t>
            </w:r>
          </w:p>
          <w:p w14:paraId="512CA815">
            <w:pPr>
              <w:spacing w:before="27" w:line="219" w:lineRule="auto"/>
              <w:ind w:left="113"/>
              <w:rPr>
                <w:rFonts w:hint="eastAsia" w:ascii="宋体" w:hAnsi="宋体" w:eastAsia="宋体" w:cs="宋体"/>
                <w:sz w:val="24"/>
                <w:szCs w:val="24"/>
              </w:rPr>
            </w:pPr>
            <w:r>
              <w:rPr>
                <w:rFonts w:hint="eastAsia" w:ascii="宋体" w:hAnsi="宋体" w:eastAsia="宋体" w:cs="宋体"/>
                <w:spacing w:val="-1"/>
                <w:sz w:val="24"/>
                <w:szCs w:val="24"/>
              </w:rPr>
              <w:t>选用材料：高强度铝合金，表面喷砂处理</w:t>
            </w:r>
          </w:p>
          <w:p w14:paraId="205FE252">
            <w:pPr>
              <w:spacing w:before="28" w:line="219" w:lineRule="auto"/>
              <w:ind w:left="114"/>
              <w:rPr>
                <w:rFonts w:hint="eastAsia" w:ascii="宋体" w:hAnsi="宋体" w:eastAsia="宋体" w:cs="宋体"/>
                <w:sz w:val="24"/>
                <w:szCs w:val="24"/>
              </w:rPr>
            </w:pPr>
            <w:r>
              <w:rPr>
                <w:rFonts w:hint="eastAsia" w:ascii="宋体" w:hAnsi="宋体" w:eastAsia="宋体" w:cs="宋体"/>
                <w:spacing w:val="-1"/>
                <w:sz w:val="24"/>
                <w:szCs w:val="24"/>
              </w:rPr>
              <w:t>适用门类型：木门/金属门</w:t>
            </w:r>
          </w:p>
        </w:tc>
      </w:tr>
      <w:tr w14:paraId="482A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3672" w:type="dxa"/>
            <w:gridSpan w:val="2"/>
            <w:vAlign w:val="top"/>
          </w:tcPr>
          <w:p w14:paraId="04741FDE">
            <w:pPr>
              <w:spacing w:before="273" w:line="226" w:lineRule="auto"/>
              <w:ind w:left="1526"/>
              <w:rPr>
                <w:rFonts w:hint="eastAsia" w:ascii="宋体" w:hAnsi="宋体" w:eastAsia="宋体" w:cs="宋体"/>
                <w:sz w:val="24"/>
                <w:szCs w:val="24"/>
              </w:rPr>
            </w:pPr>
            <w:r>
              <w:rPr>
                <w:rFonts w:hint="eastAsia" w:ascii="宋体" w:hAnsi="宋体" w:eastAsia="宋体" w:cs="宋体"/>
                <w:b/>
                <w:bCs/>
                <w:sz w:val="24"/>
                <w:szCs w:val="24"/>
              </w:rPr>
              <w:t>合计</w:t>
            </w:r>
          </w:p>
        </w:tc>
        <w:tc>
          <w:tcPr>
            <w:tcW w:w="1144" w:type="dxa"/>
            <w:vAlign w:val="top"/>
          </w:tcPr>
          <w:p w14:paraId="4167A551">
            <w:pPr>
              <w:rPr>
                <w:rFonts w:hint="eastAsia" w:ascii="宋体" w:hAnsi="宋体" w:eastAsia="宋体" w:cs="宋体"/>
                <w:sz w:val="24"/>
                <w:szCs w:val="24"/>
              </w:rPr>
            </w:pPr>
          </w:p>
        </w:tc>
        <w:tc>
          <w:tcPr>
            <w:tcW w:w="1144" w:type="dxa"/>
            <w:vAlign w:val="top"/>
          </w:tcPr>
          <w:p w14:paraId="2BC0A3C9">
            <w:pPr>
              <w:rPr>
                <w:rFonts w:hint="eastAsia" w:ascii="宋体" w:hAnsi="宋体" w:eastAsia="宋体" w:cs="宋体"/>
                <w:sz w:val="24"/>
                <w:szCs w:val="24"/>
              </w:rPr>
            </w:pPr>
          </w:p>
        </w:tc>
        <w:tc>
          <w:tcPr>
            <w:tcW w:w="1570" w:type="dxa"/>
            <w:vAlign w:val="top"/>
          </w:tcPr>
          <w:p w14:paraId="5345A867">
            <w:pPr>
              <w:spacing w:before="312"/>
              <w:ind w:left="552"/>
              <w:rPr>
                <w:rFonts w:hint="eastAsia" w:ascii="宋体" w:hAnsi="宋体" w:eastAsia="宋体" w:cs="宋体"/>
                <w:sz w:val="24"/>
                <w:szCs w:val="24"/>
              </w:rPr>
            </w:pPr>
            <w:r>
              <w:rPr>
                <w:rFonts w:hint="eastAsia" w:ascii="宋体" w:hAnsi="宋体" w:eastAsia="宋体" w:cs="宋体"/>
                <w:spacing w:val="-3"/>
                <w:sz w:val="24"/>
                <w:szCs w:val="24"/>
              </w:rPr>
              <w:t>9460</w:t>
            </w:r>
          </w:p>
        </w:tc>
        <w:tc>
          <w:tcPr>
            <w:tcW w:w="6854" w:type="dxa"/>
            <w:vAlign w:val="top"/>
          </w:tcPr>
          <w:p w14:paraId="6460CD62">
            <w:pPr>
              <w:rPr>
                <w:rFonts w:hint="eastAsia" w:ascii="宋体" w:hAnsi="宋体" w:eastAsia="宋体" w:cs="宋体"/>
                <w:sz w:val="24"/>
                <w:szCs w:val="24"/>
              </w:rPr>
            </w:pPr>
          </w:p>
        </w:tc>
      </w:tr>
    </w:tbl>
    <w:p w14:paraId="20F23E07">
      <w:pPr>
        <w:rPr>
          <w:rFonts w:hint="eastAsia" w:ascii="宋体" w:hAnsi="宋体" w:eastAsia="宋体" w:cs="宋体"/>
          <w:sz w:val="24"/>
          <w:szCs w:val="24"/>
        </w:rPr>
      </w:pPr>
    </w:p>
    <w:p w14:paraId="4B70D737">
      <w:pPr>
        <w:rPr>
          <w:rFonts w:hint="eastAsia" w:ascii="宋体" w:hAnsi="宋体" w:eastAsia="宋体" w:cs="宋体"/>
          <w:sz w:val="24"/>
          <w:szCs w:val="24"/>
        </w:rPr>
      </w:pPr>
    </w:p>
    <w:p w14:paraId="3944E006">
      <w:pPr>
        <w:rPr>
          <w:rFonts w:hint="eastAsia" w:ascii="宋体" w:hAnsi="宋体" w:eastAsia="宋体" w:cs="宋体"/>
          <w:sz w:val="24"/>
          <w:szCs w:val="24"/>
        </w:rPr>
      </w:pPr>
    </w:p>
    <w:p w14:paraId="21531622">
      <w:pPr>
        <w:rPr>
          <w:rFonts w:hint="eastAsia" w:ascii="宋体" w:hAnsi="宋体" w:eastAsia="宋体" w:cs="宋体"/>
          <w:sz w:val="24"/>
          <w:szCs w:val="24"/>
        </w:rPr>
      </w:pPr>
    </w:p>
    <w:p w14:paraId="52893CEF">
      <w:pPr>
        <w:rPr>
          <w:rFonts w:hint="eastAsia" w:ascii="宋体" w:hAnsi="宋体" w:eastAsia="宋体" w:cs="宋体"/>
          <w:sz w:val="24"/>
          <w:szCs w:val="24"/>
        </w:rPr>
      </w:pPr>
    </w:p>
    <w:p w14:paraId="236E83CB">
      <w:pPr>
        <w:rPr>
          <w:rFonts w:hint="eastAsia" w:ascii="宋体" w:hAnsi="宋体" w:eastAsia="宋体" w:cs="宋体"/>
          <w:sz w:val="24"/>
          <w:szCs w:val="24"/>
        </w:rPr>
      </w:pPr>
    </w:p>
    <w:p w14:paraId="6D35E418">
      <w:pPr>
        <w:rPr>
          <w:rFonts w:hint="eastAsia" w:ascii="宋体" w:hAnsi="宋体" w:eastAsia="宋体" w:cs="宋体"/>
          <w:sz w:val="24"/>
          <w:szCs w:val="24"/>
        </w:rPr>
      </w:pPr>
    </w:p>
    <w:p w14:paraId="2CEA2499">
      <w:pPr>
        <w:rPr>
          <w:rFonts w:hint="eastAsia" w:ascii="宋体" w:hAnsi="宋体" w:eastAsia="宋体" w:cs="宋体"/>
          <w:sz w:val="24"/>
          <w:szCs w:val="24"/>
        </w:rPr>
      </w:pPr>
    </w:p>
    <w:p w14:paraId="0608052D">
      <w:pPr>
        <w:rPr>
          <w:rFonts w:hint="eastAsia" w:ascii="宋体" w:hAnsi="宋体" w:eastAsia="宋体" w:cs="宋体"/>
          <w:sz w:val="24"/>
          <w:szCs w:val="24"/>
        </w:rPr>
      </w:pPr>
    </w:p>
    <w:p w14:paraId="708E6E6E">
      <w:pPr>
        <w:rPr>
          <w:rFonts w:hint="eastAsia" w:ascii="宋体" w:hAnsi="宋体" w:eastAsia="宋体" w:cs="宋体"/>
          <w:sz w:val="24"/>
          <w:szCs w:val="24"/>
        </w:rPr>
      </w:pPr>
    </w:p>
    <w:p w14:paraId="479F84AC">
      <w:pPr>
        <w:rPr>
          <w:rFonts w:hint="eastAsia" w:ascii="宋体" w:hAnsi="宋体" w:eastAsia="宋体" w:cs="宋体"/>
          <w:sz w:val="24"/>
          <w:szCs w:val="24"/>
        </w:rPr>
      </w:pPr>
    </w:p>
    <w:p w14:paraId="0EEF81A1">
      <w:pPr>
        <w:rPr>
          <w:rFonts w:hint="eastAsia" w:ascii="宋体" w:hAnsi="宋体" w:eastAsia="宋体" w:cs="宋体"/>
          <w:sz w:val="24"/>
          <w:szCs w:val="24"/>
        </w:rPr>
      </w:pPr>
    </w:p>
    <w:p w14:paraId="73CB1848">
      <w:pPr>
        <w:rPr>
          <w:rFonts w:hint="eastAsia" w:ascii="宋体" w:hAnsi="宋体" w:eastAsia="宋体" w:cs="宋体"/>
          <w:sz w:val="24"/>
          <w:szCs w:val="24"/>
        </w:rPr>
      </w:pPr>
    </w:p>
    <w:p w14:paraId="11ADA091">
      <w:pPr>
        <w:rPr>
          <w:rFonts w:hint="eastAsia" w:ascii="宋体" w:hAnsi="宋体" w:eastAsia="宋体" w:cs="宋体"/>
          <w:sz w:val="24"/>
          <w:szCs w:val="24"/>
        </w:rPr>
      </w:pPr>
    </w:p>
    <w:tbl>
      <w:tblPr>
        <w:tblStyle w:val="3"/>
        <w:tblW w:w="1484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699"/>
        <w:gridCol w:w="1828"/>
        <w:gridCol w:w="1807"/>
        <w:gridCol w:w="2730"/>
        <w:gridCol w:w="1550"/>
        <w:gridCol w:w="2721"/>
      </w:tblGrid>
      <w:tr w14:paraId="2E77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4840" w:type="dxa"/>
            <w:gridSpan w:val="7"/>
            <w:tcBorders>
              <w:top w:val="nil"/>
              <w:left w:val="nil"/>
              <w:bottom w:val="single" w:color="auto" w:sz="4" w:space="0"/>
              <w:right w:val="nil"/>
            </w:tcBorders>
            <w:noWrap w:val="0"/>
            <w:vAlign w:val="top"/>
          </w:tcPr>
          <w:p w14:paraId="464FE1A3">
            <w:pPr>
              <w:widowControl/>
              <w:jc w:val="center"/>
              <w:rPr>
                <w:rFonts w:hint="eastAsia" w:ascii="宋体" w:hAnsi="宋体" w:eastAsia="宋体" w:cs="宋体"/>
                <w:b/>
                <w:bCs/>
                <w:kern w:val="0"/>
                <w:sz w:val="24"/>
                <w:szCs w:val="24"/>
                <w:lang w:val="en-US"/>
              </w:rPr>
            </w:pPr>
          </w:p>
          <w:p w14:paraId="7E3AFEB9">
            <w:pPr>
              <w:widowControl/>
              <w:jc w:val="center"/>
              <w:rPr>
                <w:rFonts w:hint="eastAsia" w:ascii="宋体" w:hAnsi="宋体" w:eastAsia="宋体" w:cs="宋体"/>
                <w:b/>
                <w:bCs/>
                <w:kern w:val="0"/>
                <w:sz w:val="36"/>
                <w:szCs w:val="36"/>
                <w:lang w:val="en-US" w:eastAsia="zh-CN"/>
              </w:rPr>
            </w:pPr>
          </w:p>
          <w:p w14:paraId="019115D8">
            <w:pPr>
              <w:widowControl/>
              <w:jc w:val="center"/>
              <w:rPr>
                <w:rFonts w:hint="eastAsia" w:ascii="宋体" w:hAnsi="宋体" w:eastAsia="宋体" w:cs="宋体"/>
                <w:b/>
                <w:bCs/>
                <w:kern w:val="0"/>
                <w:sz w:val="24"/>
                <w:szCs w:val="24"/>
              </w:rPr>
            </w:pPr>
            <w:r>
              <w:rPr>
                <w:rFonts w:hint="eastAsia" w:ascii="宋体" w:hAnsi="宋体" w:eastAsia="宋体" w:cs="宋体"/>
                <w:b/>
                <w:bCs/>
                <w:kern w:val="0"/>
                <w:sz w:val="36"/>
                <w:szCs w:val="36"/>
                <w:lang w:val="en-US" w:eastAsia="zh-CN"/>
              </w:rPr>
              <w:t>电动</w:t>
            </w:r>
            <w:r>
              <w:rPr>
                <w:rFonts w:hint="eastAsia" w:ascii="宋体" w:hAnsi="宋体" w:eastAsia="宋体" w:cs="宋体"/>
                <w:b/>
                <w:bCs/>
                <w:kern w:val="0"/>
                <w:sz w:val="36"/>
                <w:szCs w:val="36"/>
                <w:lang w:val="en-US" w:eastAsia="zh"/>
              </w:rPr>
              <w:t>感应门驱动门机配件</w:t>
            </w:r>
          </w:p>
        </w:tc>
      </w:tr>
      <w:tr w14:paraId="78A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5" w:type="dxa"/>
            <w:tcBorders>
              <w:top w:val="single" w:color="auto" w:sz="4" w:space="0"/>
            </w:tcBorders>
            <w:noWrap w:val="0"/>
            <w:vAlign w:val="center"/>
          </w:tcPr>
          <w:p w14:paraId="6A50CE33">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3699" w:type="dxa"/>
            <w:tcBorders>
              <w:top w:val="single" w:color="auto" w:sz="4" w:space="0"/>
            </w:tcBorders>
            <w:noWrap w:val="0"/>
            <w:vAlign w:val="center"/>
          </w:tcPr>
          <w:p w14:paraId="5CCAEE2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1828" w:type="dxa"/>
            <w:tcBorders>
              <w:top w:val="single" w:color="auto" w:sz="4" w:space="0"/>
            </w:tcBorders>
            <w:noWrap w:val="0"/>
            <w:vAlign w:val="center"/>
          </w:tcPr>
          <w:p w14:paraId="61FD818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807" w:type="dxa"/>
            <w:tcBorders>
              <w:top w:val="single" w:color="auto" w:sz="4" w:space="0"/>
            </w:tcBorders>
            <w:noWrap w:val="0"/>
            <w:vAlign w:val="center"/>
          </w:tcPr>
          <w:p w14:paraId="07DA7FC1">
            <w:pPr>
              <w:widowControl/>
              <w:ind w:firstLine="236" w:firstLineChars="98"/>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2730" w:type="dxa"/>
            <w:tcBorders>
              <w:top w:val="single" w:color="auto" w:sz="4" w:space="0"/>
            </w:tcBorders>
            <w:noWrap/>
            <w:vAlign w:val="center"/>
          </w:tcPr>
          <w:p w14:paraId="086A01D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预算</w:t>
            </w:r>
            <w:r>
              <w:rPr>
                <w:rFonts w:hint="eastAsia" w:ascii="宋体" w:hAnsi="宋体" w:eastAsia="宋体" w:cs="宋体"/>
                <w:b/>
                <w:bCs/>
                <w:color w:val="000000"/>
                <w:kern w:val="0"/>
                <w:sz w:val="24"/>
                <w:szCs w:val="24"/>
              </w:rPr>
              <w:t>单价（元）</w:t>
            </w:r>
          </w:p>
        </w:tc>
        <w:tc>
          <w:tcPr>
            <w:tcW w:w="1550" w:type="dxa"/>
            <w:tcBorders>
              <w:top w:val="single" w:color="auto" w:sz="4" w:space="0"/>
            </w:tcBorders>
            <w:noWrap/>
            <w:vAlign w:val="center"/>
          </w:tcPr>
          <w:p w14:paraId="61DBCCF0">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预算价</w:t>
            </w:r>
          </w:p>
          <w:p w14:paraId="6C6C686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小计（元）</w:t>
            </w:r>
          </w:p>
        </w:tc>
        <w:tc>
          <w:tcPr>
            <w:tcW w:w="2721" w:type="dxa"/>
            <w:tcBorders>
              <w:top w:val="single" w:color="auto" w:sz="4" w:space="0"/>
            </w:tcBorders>
            <w:noWrap/>
            <w:vAlign w:val="center"/>
          </w:tcPr>
          <w:p w14:paraId="0EADCCF7">
            <w:pPr>
              <w:widowControl/>
              <w:ind w:firstLine="118" w:firstLineChars="49"/>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rPr>
              <w:t>备注</w:t>
            </w:r>
          </w:p>
        </w:tc>
      </w:tr>
      <w:tr w14:paraId="28E5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5" w:type="dxa"/>
            <w:noWrap/>
            <w:vAlign w:val="center"/>
          </w:tcPr>
          <w:p w14:paraId="1B268A9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rPr>
              <w:t>1</w:t>
            </w:r>
          </w:p>
        </w:tc>
        <w:tc>
          <w:tcPr>
            <w:tcW w:w="3699" w:type="dxa"/>
            <w:noWrap/>
            <w:vAlign w:val="top"/>
          </w:tcPr>
          <w:p w14:paraId="64064514">
            <w:pPr>
              <w:widowControl/>
              <w:jc w:val="center"/>
              <w:rPr>
                <w:rFonts w:hint="eastAsia" w:ascii="宋体" w:hAnsi="宋体" w:eastAsia="宋体" w:cs="宋体"/>
                <w:bCs/>
                <w:color w:val="000000"/>
                <w:kern w:val="0"/>
                <w:sz w:val="24"/>
                <w:szCs w:val="24"/>
                <w:lang w:eastAsia="zh"/>
              </w:rPr>
            </w:pPr>
            <w:r>
              <w:rPr>
                <w:rFonts w:hint="eastAsia" w:ascii="宋体" w:hAnsi="宋体" w:eastAsia="宋体" w:cs="宋体"/>
                <w:bCs/>
                <w:color w:val="000000"/>
                <w:kern w:val="0"/>
                <w:sz w:val="24"/>
                <w:szCs w:val="24"/>
                <w:lang w:val="en-US"/>
              </w:rPr>
              <w:t xml:space="preserve"> </w:t>
            </w:r>
            <w:r>
              <w:rPr>
                <w:rFonts w:hint="eastAsia" w:ascii="宋体" w:hAnsi="宋体" w:eastAsia="宋体" w:cs="宋体"/>
                <w:bCs/>
                <w:color w:val="000000"/>
                <w:kern w:val="0"/>
                <w:sz w:val="24"/>
                <w:szCs w:val="24"/>
                <w:lang w:val="en-US" w:eastAsia="zh-CN"/>
              </w:rPr>
              <w:t>电动</w:t>
            </w:r>
            <w:r>
              <w:rPr>
                <w:rFonts w:hint="eastAsia" w:ascii="宋体" w:hAnsi="宋体" w:eastAsia="宋体" w:cs="宋体"/>
                <w:bCs/>
                <w:color w:val="000000"/>
                <w:kern w:val="0"/>
                <w:sz w:val="24"/>
                <w:szCs w:val="24"/>
                <w:lang w:val="en-US" w:eastAsia="zh"/>
              </w:rPr>
              <w:t>感应门专用型材轨道</w:t>
            </w:r>
          </w:p>
        </w:tc>
        <w:tc>
          <w:tcPr>
            <w:tcW w:w="1828" w:type="dxa"/>
            <w:noWrap/>
            <w:vAlign w:val="top"/>
          </w:tcPr>
          <w:p w14:paraId="1107A52B">
            <w:pPr>
              <w:widowControl/>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rPr>
              <w:t>米</w:t>
            </w:r>
          </w:p>
        </w:tc>
        <w:tc>
          <w:tcPr>
            <w:tcW w:w="1807" w:type="dxa"/>
            <w:noWrap/>
            <w:vAlign w:val="top"/>
          </w:tcPr>
          <w:p w14:paraId="568D5CDB">
            <w:pPr>
              <w:widowControl/>
              <w:jc w:val="center"/>
              <w:rPr>
                <w:rFonts w:hint="eastAsia" w:ascii="宋体" w:hAnsi="宋体" w:eastAsia="宋体" w:cs="宋体"/>
                <w:color w:val="000000"/>
                <w:kern w:val="0"/>
                <w:sz w:val="24"/>
                <w:szCs w:val="24"/>
                <w:lang w:val="en-US" w:eastAsia="zh"/>
              </w:rPr>
            </w:pPr>
            <w:r>
              <w:rPr>
                <w:rFonts w:hint="eastAsia" w:ascii="宋体" w:hAnsi="宋体" w:eastAsia="宋体" w:cs="宋体"/>
                <w:color w:val="000000"/>
                <w:kern w:val="0"/>
                <w:sz w:val="24"/>
                <w:szCs w:val="24"/>
                <w:lang w:val="en-US" w:eastAsia="zh"/>
              </w:rPr>
              <w:t>4.4</w:t>
            </w:r>
          </w:p>
        </w:tc>
        <w:tc>
          <w:tcPr>
            <w:tcW w:w="2730" w:type="dxa"/>
            <w:noWrap/>
            <w:vAlign w:val="top"/>
          </w:tcPr>
          <w:p w14:paraId="5F1D245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565</w:t>
            </w:r>
          </w:p>
        </w:tc>
        <w:tc>
          <w:tcPr>
            <w:tcW w:w="1550" w:type="dxa"/>
            <w:noWrap/>
            <w:vAlign w:val="top"/>
          </w:tcPr>
          <w:p w14:paraId="033D4F92">
            <w:pPr>
              <w:widowControl/>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2486</w:t>
            </w:r>
          </w:p>
        </w:tc>
        <w:tc>
          <w:tcPr>
            <w:tcW w:w="2721" w:type="dxa"/>
            <w:noWrap/>
            <w:vAlign w:val="top"/>
          </w:tcPr>
          <w:p w14:paraId="2D201D47">
            <w:pPr>
              <w:widowControl/>
              <w:jc w:val="center"/>
              <w:rPr>
                <w:rFonts w:hint="eastAsia" w:ascii="宋体" w:hAnsi="宋体" w:eastAsia="宋体" w:cs="宋体"/>
                <w:color w:val="000000"/>
                <w:kern w:val="0"/>
                <w:sz w:val="24"/>
                <w:szCs w:val="24"/>
                <w:lang w:eastAsia="zh"/>
              </w:rPr>
            </w:pPr>
            <w:r>
              <w:rPr>
                <w:rFonts w:hint="eastAsia" w:ascii="宋体" w:hAnsi="宋体" w:eastAsia="宋体" w:cs="宋体"/>
                <w:color w:val="000000"/>
                <w:kern w:val="0"/>
                <w:sz w:val="24"/>
                <w:szCs w:val="24"/>
                <w:lang w:eastAsia="zh"/>
              </w:rPr>
              <w:t>单门2.2米双门4.4</w:t>
            </w:r>
          </w:p>
        </w:tc>
      </w:tr>
      <w:tr w14:paraId="2459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05" w:type="dxa"/>
            <w:noWrap/>
            <w:vAlign w:val="center"/>
          </w:tcPr>
          <w:p w14:paraId="31056A3C">
            <w:pPr>
              <w:widowControl/>
              <w:tabs>
                <w:tab w:val="left" w:pos="333"/>
              </w:tabs>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w:t>
            </w:r>
          </w:p>
        </w:tc>
        <w:tc>
          <w:tcPr>
            <w:tcW w:w="3699" w:type="dxa"/>
            <w:noWrap/>
            <w:vAlign w:val="top"/>
          </w:tcPr>
          <w:p w14:paraId="11581BD1">
            <w:pPr>
              <w:widowControl/>
              <w:jc w:val="center"/>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val="en-US" w:eastAsia="zh-CN"/>
              </w:rPr>
              <w:t xml:space="preserve"> 电动</w:t>
            </w:r>
            <w:r>
              <w:rPr>
                <w:rFonts w:hint="eastAsia" w:ascii="宋体" w:hAnsi="宋体" w:eastAsia="宋体" w:cs="宋体"/>
                <w:bCs/>
                <w:color w:val="000000"/>
                <w:kern w:val="0"/>
                <w:sz w:val="24"/>
                <w:szCs w:val="24"/>
                <w:lang w:val="en-US" w:eastAsia="zh"/>
              </w:rPr>
              <w:t>感应门专用电机</w:t>
            </w:r>
          </w:p>
        </w:tc>
        <w:tc>
          <w:tcPr>
            <w:tcW w:w="1828" w:type="dxa"/>
            <w:noWrap/>
            <w:vAlign w:val="top"/>
          </w:tcPr>
          <w:p w14:paraId="6D26B652">
            <w:pPr>
              <w:widowControl/>
              <w:jc w:val="both"/>
              <w:rPr>
                <w:rFonts w:hint="eastAsia" w:ascii="宋体" w:hAnsi="宋体" w:eastAsia="宋体" w:cs="宋体"/>
                <w:kern w:val="0"/>
                <w:sz w:val="24"/>
                <w:szCs w:val="24"/>
              </w:rPr>
            </w:pPr>
            <w:r>
              <w:rPr>
                <w:rFonts w:hint="eastAsia" w:ascii="宋体" w:hAnsi="宋体" w:eastAsia="宋体" w:cs="宋体"/>
                <w:kern w:val="0"/>
                <w:sz w:val="24"/>
                <w:szCs w:val="24"/>
                <w:lang w:val="en-US"/>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en-US"/>
              </w:rPr>
              <w:t>套</w:t>
            </w:r>
          </w:p>
        </w:tc>
        <w:tc>
          <w:tcPr>
            <w:tcW w:w="1807" w:type="dxa"/>
            <w:noWrap/>
            <w:vAlign w:val="top"/>
          </w:tcPr>
          <w:p w14:paraId="250D51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730" w:type="dxa"/>
            <w:noWrap w:val="0"/>
            <w:vAlign w:val="top"/>
          </w:tcPr>
          <w:p w14:paraId="78A389C5">
            <w:pPr>
              <w:widowControl/>
              <w:jc w:val="center"/>
              <w:rPr>
                <w:rFonts w:hint="eastAsia" w:ascii="宋体" w:hAnsi="宋体" w:eastAsia="宋体" w:cs="宋体"/>
                <w:kern w:val="0"/>
                <w:sz w:val="24"/>
                <w:szCs w:val="24"/>
                <w:lang w:val="en-US" w:eastAsia="zh-CN"/>
              </w:rPr>
            </w:pPr>
            <w:r>
              <w:rPr>
                <w:rFonts w:hint="eastAsia" w:ascii="宋体" w:hAnsi="宋体" w:eastAsia="宋体" w:cs="宋体"/>
                <w:b w:val="0"/>
                <w:bCs w:val="0"/>
                <w:kern w:val="0"/>
                <w:sz w:val="24"/>
                <w:szCs w:val="24"/>
                <w:lang w:val="en-US" w:eastAsia="zh-CN"/>
              </w:rPr>
              <w:t xml:space="preserve">2450  </w:t>
            </w:r>
          </w:p>
        </w:tc>
        <w:tc>
          <w:tcPr>
            <w:tcW w:w="1550" w:type="dxa"/>
            <w:noWrap/>
            <w:vAlign w:val="top"/>
          </w:tcPr>
          <w:p w14:paraId="695303C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2450</w:t>
            </w:r>
          </w:p>
        </w:tc>
        <w:tc>
          <w:tcPr>
            <w:tcW w:w="2721" w:type="dxa"/>
            <w:noWrap/>
            <w:vAlign w:val="top"/>
          </w:tcPr>
          <w:p w14:paraId="49E8CD24">
            <w:pPr>
              <w:widowControl/>
              <w:ind w:left="0"/>
              <w:jc w:val="center"/>
              <w:rPr>
                <w:rFonts w:hint="eastAsia" w:ascii="宋体" w:hAnsi="宋体" w:eastAsia="宋体" w:cs="宋体"/>
                <w:color w:val="000000"/>
                <w:kern w:val="0"/>
                <w:sz w:val="24"/>
                <w:szCs w:val="24"/>
                <w:lang w:eastAsia="zh"/>
              </w:rPr>
            </w:pPr>
            <w:r>
              <w:rPr>
                <w:rFonts w:hint="eastAsia" w:ascii="宋体" w:hAnsi="宋体" w:eastAsia="宋体" w:cs="宋体"/>
                <w:color w:val="000000"/>
                <w:kern w:val="0"/>
                <w:sz w:val="24"/>
                <w:szCs w:val="24"/>
                <w:lang w:val="en-US"/>
              </w:rPr>
              <w:t xml:space="preserve">  </w:t>
            </w:r>
            <w:r>
              <w:rPr>
                <w:rFonts w:hint="eastAsia" w:ascii="宋体" w:hAnsi="宋体" w:eastAsia="宋体" w:cs="宋体"/>
                <w:color w:val="000000"/>
                <w:kern w:val="0"/>
                <w:sz w:val="24"/>
                <w:szCs w:val="24"/>
                <w:lang w:val="en-US" w:eastAsia="zh"/>
              </w:rPr>
              <w:t>无刷电机</w:t>
            </w:r>
          </w:p>
        </w:tc>
      </w:tr>
      <w:tr w14:paraId="0A36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5" w:type="dxa"/>
            <w:noWrap/>
            <w:vAlign w:val="center"/>
          </w:tcPr>
          <w:p w14:paraId="04B40D87">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w:t>
            </w:r>
          </w:p>
        </w:tc>
        <w:tc>
          <w:tcPr>
            <w:tcW w:w="3699" w:type="dxa"/>
            <w:noWrap/>
            <w:vAlign w:val="top"/>
          </w:tcPr>
          <w:p w14:paraId="5DE693B4">
            <w:pPr>
              <w:widowControl/>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电动</w:t>
            </w:r>
            <w:r>
              <w:rPr>
                <w:rFonts w:hint="eastAsia" w:ascii="宋体" w:hAnsi="宋体" w:eastAsia="宋体" w:cs="宋体"/>
                <w:bCs/>
                <w:color w:val="000000"/>
                <w:kern w:val="0"/>
                <w:sz w:val="24"/>
                <w:szCs w:val="24"/>
                <w:lang w:val="en-US" w:eastAsia="zh"/>
              </w:rPr>
              <w:t>感应门专用微电脑控制器</w:t>
            </w:r>
          </w:p>
        </w:tc>
        <w:tc>
          <w:tcPr>
            <w:tcW w:w="1828" w:type="dxa"/>
            <w:noWrap/>
            <w:vAlign w:val="top"/>
          </w:tcPr>
          <w:p w14:paraId="699FF85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807" w:type="dxa"/>
            <w:noWrap/>
            <w:vAlign w:val="top"/>
          </w:tcPr>
          <w:p w14:paraId="55D7CF4F">
            <w:pPr>
              <w:widowControl/>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w:t>
            </w:r>
          </w:p>
        </w:tc>
        <w:tc>
          <w:tcPr>
            <w:tcW w:w="2730" w:type="dxa"/>
            <w:noWrap/>
            <w:vAlign w:val="top"/>
          </w:tcPr>
          <w:p w14:paraId="1CCE5129">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3660</w:t>
            </w:r>
          </w:p>
        </w:tc>
        <w:tc>
          <w:tcPr>
            <w:tcW w:w="1550" w:type="dxa"/>
            <w:noWrap/>
            <w:vAlign w:val="top"/>
          </w:tcPr>
          <w:p w14:paraId="664322DA">
            <w:pPr>
              <w:widowControl/>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3660</w:t>
            </w:r>
          </w:p>
        </w:tc>
        <w:tc>
          <w:tcPr>
            <w:tcW w:w="2721" w:type="dxa"/>
            <w:noWrap/>
            <w:vAlign w:val="top"/>
          </w:tcPr>
          <w:p w14:paraId="707809A7">
            <w:pPr>
              <w:widowControl/>
              <w:ind w:lef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
              </w:rPr>
              <w:t>全</w:t>
            </w:r>
            <w:r>
              <w:rPr>
                <w:rFonts w:hint="eastAsia" w:ascii="宋体" w:hAnsi="宋体" w:eastAsia="宋体" w:cs="宋体"/>
                <w:color w:val="000000"/>
                <w:kern w:val="0"/>
                <w:sz w:val="24"/>
                <w:szCs w:val="24"/>
                <w:lang w:val="en-US" w:eastAsia="zh-CN"/>
              </w:rPr>
              <w:t>自动</w:t>
            </w:r>
          </w:p>
        </w:tc>
      </w:tr>
      <w:tr w14:paraId="569F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5" w:type="dxa"/>
            <w:noWrap/>
            <w:vAlign w:val="center"/>
          </w:tcPr>
          <w:p w14:paraId="64F8308B">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w:t>
            </w:r>
          </w:p>
        </w:tc>
        <w:tc>
          <w:tcPr>
            <w:tcW w:w="3699" w:type="dxa"/>
            <w:noWrap/>
            <w:vAlign w:val="top"/>
          </w:tcPr>
          <w:p w14:paraId="7017B08E">
            <w:pPr>
              <w:widowControl/>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电动</w:t>
            </w:r>
            <w:r>
              <w:rPr>
                <w:rFonts w:hint="eastAsia" w:ascii="宋体" w:hAnsi="宋体" w:eastAsia="宋体" w:cs="宋体"/>
                <w:bCs/>
                <w:color w:val="000000"/>
                <w:kern w:val="0"/>
                <w:sz w:val="24"/>
                <w:szCs w:val="24"/>
                <w:lang w:val="en-US" w:eastAsia="zh"/>
              </w:rPr>
              <w:t>感应门专用驱动皮带</w:t>
            </w:r>
          </w:p>
        </w:tc>
        <w:tc>
          <w:tcPr>
            <w:tcW w:w="1828" w:type="dxa"/>
            <w:noWrap/>
            <w:vAlign w:val="top"/>
          </w:tcPr>
          <w:p w14:paraId="2F7BF8C9">
            <w:pPr>
              <w:widowControl/>
              <w:jc w:val="center"/>
              <w:rPr>
                <w:rFonts w:hint="eastAsia" w:ascii="宋体" w:hAnsi="宋体" w:eastAsia="宋体" w:cs="宋体"/>
                <w:kern w:val="0"/>
                <w:sz w:val="24"/>
                <w:szCs w:val="24"/>
                <w:lang w:val="en-US" w:eastAsia="zh"/>
              </w:rPr>
            </w:pPr>
            <w:r>
              <w:rPr>
                <w:rFonts w:hint="eastAsia" w:ascii="宋体" w:hAnsi="宋体" w:eastAsia="宋体" w:cs="宋体"/>
                <w:kern w:val="0"/>
                <w:sz w:val="24"/>
                <w:szCs w:val="24"/>
                <w:lang w:val="en-US" w:eastAsia="zh"/>
              </w:rPr>
              <w:t>盘</w:t>
            </w:r>
          </w:p>
        </w:tc>
        <w:tc>
          <w:tcPr>
            <w:tcW w:w="1807" w:type="dxa"/>
            <w:noWrap/>
            <w:vAlign w:val="top"/>
          </w:tcPr>
          <w:p w14:paraId="1D95657E">
            <w:pPr>
              <w:widowControl/>
              <w:jc w:val="center"/>
              <w:rPr>
                <w:rFonts w:hint="eastAsia" w:ascii="宋体" w:hAnsi="宋体" w:eastAsia="宋体" w:cs="宋体"/>
                <w:bCs/>
                <w:color w:val="000000"/>
                <w:kern w:val="0"/>
                <w:sz w:val="24"/>
                <w:szCs w:val="24"/>
                <w:lang w:val="en-US" w:eastAsia="zh"/>
              </w:rPr>
            </w:pPr>
            <w:r>
              <w:rPr>
                <w:rFonts w:hint="eastAsia" w:ascii="宋体" w:hAnsi="宋体" w:eastAsia="宋体" w:cs="宋体"/>
                <w:bCs/>
                <w:color w:val="000000"/>
                <w:kern w:val="0"/>
                <w:sz w:val="24"/>
                <w:szCs w:val="24"/>
                <w:lang w:val="en-US" w:eastAsia="zh"/>
              </w:rPr>
              <w:t>1</w:t>
            </w:r>
          </w:p>
        </w:tc>
        <w:tc>
          <w:tcPr>
            <w:tcW w:w="2730" w:type="dxa"/>
            <w:noWrap/>
            <w:vAlign w:val="top"/>
          </w:tcPr>
          <w:p w14:paraId="0869590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1430</w:t>
            </w:r>
          </w:p>
        </w:tc>
        <w:tc>
          <w:tcPr>
            <w:tcW w:w="1550" w:type="dxa"/>
            <w:noWrap/>
            <w:vAlign w:val="top"/>
          </w:tcPr>
          <w:p w14:paraId="19FEFE4D">
            <w:pPr>
              <w:widowControl/>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1430</w:t>
            </w:r>
          </w:p>
        </w:tc>
        <w:tc>
          <w:tcPr>
            <w:tcW w:w="2721" w:type="dxa"/>
            <w:noWrap/>
            <w:vAlign w:val="top"/>
          </w:tcPr>
          <w:p w14:paraId="0FDE33E0">
            <w:pPr>
              <w:widowControl/>
              <w:ind w:left="0"/>
              <w:jc w:val="center"/>
              <w:rPr>
                <w:rFonts w:hint="eastAsia" w:ascii="宋体" w:hAnsi="宋体" w:eastAsia="宋体" w:cs="宋体"/>
                <w:color w:val="000000"/>
                <w:kern w:val="0"/>
                <w:sz w:val="24"/>
                <w:szCs w:val="24"/>
                <w:lang w:val="en-US" w:eastAsia="zh"/>
              </w:rPr>
            </w:pPr>
            <w:r>
              <w:rPr>
                <w:rFonts w:hint="eastAsia" w:ascii="宋体" w:hAnsi="宋体" w:eastAsia="宋体" w:cs="宋体"/>
                <w:color w:val="000000"/>
                <w:kern w:val="0"/>
                <w:sz w:val="24"/>
                <w:szCs w:val="24"/>
                <w:lang w:val="en-US" w:eastAsia="zh"/>
              </w:rPr>
              <w:t>8米</w:t>
            </w:r>
          </w:p>
        </w:tc>
      </w:tr>
      <w:tr w14:paraId="68CF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5" w:type="dxa"/>
            <w:noWrap/>
            <w:vAlign w:val="center"/>
          </w:tcPr>
          <w:p w14:paraId="5DD61F66">
            <w:pPr>
              <w:widowControl/>
              <w:ind w:left="0" w:leftChars="0" w:firstLine="0" w:firstLineChars="0"/>
              <w:jc w:val="center"/>
              <w:rPr>
                <w:rFonts w:hint="eastAsia" w:ascii="宋体" w:hAnsi="宋体" w:eastAsia="宋体" w:cs="宋体"/>
                <w:b/>
                <w:bCs/>
                <w:color w:val="000000"/>
                <w:kern w:val="0"/>
                <w:sz w:val="24"/>
                <w:szCs w:val="24"/>
                <w:lang w:val="en-US" w:eastAsia="zh"/>
              </w:rPr>
            </w:pPr>
            <w:r>
              <w:rPr>
                <w:rFonts w:hint="eastAsia" w:ascii="宋体" w:hAnsi="宋体" w:eastAsia="宋体" w:cs="宋体"/>
                <w:b/>
                <w:bCs/>
                <w:color w:val="000000"/>
                <w:kern w:val="0"/>
                <w:sz w:val="24"/>
                <w:szCs w:val="24"/>
                <w:lang w:val="en-US" w:eastAsia="zh"/>
              </w:rPr>
              <w:t>5</w:t>
            </w:r>
          </w:p>
        </w:tc>
        <w:tc>
          <w:tcPr>
            <w:tcW w:w="3699" w:type="dxa"/>
            <w:noWrap/>
            <w:vAlign w:val="top"/>
          </w:tcPr>
          <w:p w14:paraId="2C8AD9AA">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电动</w:t>
            </w:r>
            <w:r>
              <w:rPr>
                <w:rFonts w:hint="eastAsia" w:ascii="宋体" w:hAnsi="宋体" w:eastAsia="宋体" w:cs="宋体"/>
                <w:bCs/>
                <w:color w:val="000000"/>
                <w:kern w:val="0"/>
                <w:sz w:val="24"/>
                <w:szCs w:val="24"/>
                <w:lang w:val="en-US" w:eastAsia="zh"/>
              </w:rPr>
              <w:t>感应门专用吊具轮</w:t>
            </w:r>
          </w:p>
        </w:tc>
        <w:tc>
          <w:tcPr>
            <w:tcW w:w="1828" w:type="dxa"/>
            <w:noWrap/>
            <w:vAlign w:val="top"/>
          </w:tcPr>
          <w:p w14:paraId="2343428D">
            <w:pPr>
              <w:widowControl/>
              <w:ind w:left="0" w:leftChars="0" w:firstLine="0" w:firstLineChars="0"/>
              <w:jc w:val="center"/>
              <w:rPr>
                <w:rFonts w:hint="eastAsia" w:ascii="宋体" w:hAnsi="宋体" w:eastAsia="宋体" w:cs="宋体"/>
                <w:kern w:val="0"/>
                <w:sz w:val="24"/>
                <w:szCs w:val="24"/>
                <w:lang w:val="en-US" w:eastAsia="zh"/>
              </w:rPr>
            </w:pPr>
            <w:r>
              <w:rPr>
                <w:rFonts w:hint="eastAsia" w:ascii="宋体" w:hAnsi="宋体" w:eastAsia="宋体" w:cs="宋体"/>
                <w:kern w:val="0"/>
                <w:sz w:val="24"/>
                <w:szCs w:val="24"/>
                <w:lang w:val="en-US" w:eastAsia="zh"/>
              </w:rPr>
              <w:t>支</w:t>
            </w:r>
          </w:p>
        </w:tc>
        <w:tc>
          <w:tcPr>
            <w:tcW w:w="1807" w:type="dxa"/>
            <w:noWrap/>
            <w:vAlign w:val="top"/>
          </w:tcPr>
          <w:p w14:paraId="3AAD52B2">
            <w:pPr>
              <w:widowControl/>
              <w:ind w:left="0" w:leftChars="0" w:firstLine="0" w:firstLineChars="0"/>
              <w:jc w:val="center"/>
              <w:rPr>
                <w:rFonts w:hint="eastAsia" w:ascii="宋体" w:hAnsi="宋体" w:eastAsia="宋体" w:cs="宋体"/>
                <w:bCs/>
                <w:color w:val="000000"/>
                <w:kern w:val="0"/>
                <w:sz w:val="24"/>
                <w:szCs w:val="24"/>
                <w:lang w:val="en-US" w:eastAsia="zh"/>
              </w:rPr>
            </w:pPr>
            <w:r>
              <w:rPr>
                <w:rFonts w:hint="eastAsia" w:ascii="宋体" w:hAnsi="宋体" w:eastAsia="宋体" w:cs="宋体"/>
                <w:bCs/>
                <w:color w:val="000000"/>
                <w:kern w:val="0"/>
                <w:sz w:val="24"/>
                <w:szCs w:val="24"/>
                <w:lang w:val="en-US" w:eastAsia="zh"/>
              </w:rPr>
              <w:t>4</w:t>
            </w:r>
          </w:p>
        </w:tc>
        <w:tc>
          <w:tcPr>
            <w:tcW w:w="2730" w:type="dxa"/>
            <w:noWrap/>
            <w:vAlign w:val="top"/>
          </w:tcPr>
          <w:p w14:paraId="3A751924">
            <w:pPr>
              <w:widowControl/>
              <w:ind w:left="0" w:leftChars="0"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750</w:t>
            </w:r>
          </w:p>
        </w:tc>
        <w:tc>
          <w:tcPr>
            <w:tcW w:w="1550" w:type="dxa"/>
            <w:noWrap/>
            <w:vAlign w:val="top"/>
          </w:tcPr>
          <w:p w14:paraId="51C18CA9">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3000</w:t>
            </w:r>
          </w:p>
        </w:tc>
        <w:tc>
          <w:tcPr>
            <w:tcW w:w="2721" w:type="dxa"/>
            <w:noWrap/>
            <w:vAlign w:val="top"/>
          </w:tcPr>
          <w:p w14:paraId="5E77217E">
            <w:pPr>
              <w:widowControl/>
              <w:ind w:left="0" w:leftChars="0" w:firstLine="0" w:firstLineChars="0"/>
              <w:jc w:val="center"/>
              <w:rPr>
                <w:rFonts w:hint="eastAsia" w:ascii="宋体" w:hAnsi="宋体" w:eastAsia="宋体" w:cs="宋体"/>
                <w:color w:val="000000"/>
                <w:kern w:val="0"/>
                <w:sz w:val="24"/>
                <w:szCs w:val="24"/>
                <w:lang w:val="en-US" w:eastAsia="zh"/>
              </w:rPr>
            </w:pPr>
            <w:r>
              <w:rPr>
                <w:rFonts w:hint="eastAsia" w:ascii="宋体" w:hAnsi="宋体" w:eastAsia="宋体" w:cs="宋体"/>
                <w:color w:val="000000"/>
                <w:kern w:val="0"/>
                <w:sz w:val="24"/>
                <w:szCs w:val="24"/>
                <w:lang w:val="en-US" w:eastAsia="zh"/>
              </w:rPr>
              <w:t>门扇吊具</w:t>
            </w:r>
          </w:p>
        </w:tc>
      </w:tr>
      <w:tr w14:paraId="0B1F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5" w:type="dxa"/>
            <w:noWrap/>
            <w:vAlign w:val="center"/>
          </w:tcPr>
          <w:p w14:paraId="3F18F11E">
            <w:pPr>
              <w:widowControl/>
              <w:ind w:left="0" w:leftChars="0" w:firstLine="0" w:firstLineChars="0"/>
              <w:jc w:val="center"/>
              <w:rPr>
                <w:rFonts w:hint="eastAsia" w:ascii="宋体" w:hAnsi="宋体" w:eastAsia="宋体" w:cs="宋体"/>
                <w:b/>
                <w:bCs/>
                <w:color w:val="000000"/>
                <w:kern w:val="0"/>
                <w:sz w:val="24"/>
                <w:szCs w:val="24"/>
                <w:lang w:val="en-US" w:eastAsia="zh"/>
              </w:rPr>
            </w:pPr>
            <w:r>
              <w:rPr>
                <w:rFonts w:hint="eastAsia" w:ascii="宋体" w:hAnsi="宋体" w:eastAsia="宋体" w:cs="宋体"/>
                <w:b/>
                <w:bCs/>
                <w:color w:val="000000"/>
                <w:kern w:val="0"/>
                <w:sz w:val="24"/>
                <w:szCs w:val="24"/>
                <w:lang w:val="en-US" w:eastAsia="zh"/>
              </w:rPr>
              <w:t>6</w:t>
            </w:r>
          </w:p>
        </w:tc>
        <w:tc>
          <w:tcPr>
            <w:tcW w:w="3699" w:type="dxa"/>
            <w:noWrap/>
            <w:vAlign w:val="top"/>
          </w:tcPr>
          <w:p w14:paraId="79FE7660">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电动</w:t>
            </w:r>
            <w:r>
              <w:rPr>
                <w:rFonts w:hint="eastAsia" w:ascii="宋体" w:hAnsi="宋体" w:eastAsia="宋体" w:cs="宋体"/>
                <w:bCs/>
                <w:color w:val="000000"/>
                <w:kern w:val="0"/>
                <w:sz w:val="24"/>
                <w:szCs w:val="24"/>
                <w:lang w:val="en-US" w:eastAsia="zh"/>
              </w:rPr>
              <w:t>感应门专用电源</w:t>
            </w:r>
          </w:p>
        </w:tc>
        <w:tc>
          <w:tcPr>
            <w:tcW w:w="1828" w:type="dxa"/>
            <w:noWrap/>
            <w:vAlign w:val="top"/>
          </w:tcPr>
          <w:p w14:paraId="76FF83AA">
            <w:pPr>
              <w:widowControl/>
              <w:ind w:left="0" w:leftChars="0" w:firstLine="0" w:firstLineChars="0"/>
              <w:jc w:val="center"/>
              <w:rPr>
                <w:rFonts w:hint="eastAsia" w:ascii="宋体" w:hAnsi="宋体" w:eastAsia="宋体" w:cs="宋体"/>
                <w:kern w:val="0"/>
                <w:sz w:val="24"/>
                <w:szCs w:val="24"/>
                <w:lang w:val="en-US" w:eastAsia="zh"/>
              </w:rPr>
            </w:pPr>
            <w:r>
              <w:rPr>
                <w:rFonts w:hint="eastAsia" w:ascii="宋体" w:hAnsi="宋体" w:eastAsia="宋体" w:cs="宋体"/>
                <w:kern w:val="0"/>
                <w:sz w:val="24"/>
                <w:szCs w:val="24"/>
                <w:lang w:val="en-US" w:eastAsia="zh"/>
              </w:rPr>
              <w:t>套</w:t>
            </w:r>
          </w:p>
        </w:tc>
        <w:tc>
          <w:tcPr>
            <w:tcW w:w="1807" w:type="dxa"/>
            <w:noWrap/>
            <w:vAlign w:val="top"/>
          </w:tcPr>
          <w:p w14:paraId="2C38C8D1">
            <w:pPr>
              <w:widowControl/>
              <w:ind w:left="0" w:leftChars="0" w:firstLine="0" w:firstLineChars="0"/>
              <w:jc w:val="center"/>
              <w:rPr>
                <w:rFonts w:hint="eastAsia" w:ascii="宋体" w:hAnsi="宋体" w:eastAsia="宋体" w:cs="宋体"/>
                <w:bCs/>
                <w:color w:val="000000"/>
                <w:kern w:val="0"/>
                <w:sz w:val="24"/>
                <w:szCs w:val="24"/>
                <w:lang w:val="en-US" w:eastAsia="zh"/>
              </w:rPr>
            </w:pPr>
            <w:r>
              <w:rPr>
                <w:rFonts w:hint="eastAsia" w:ascii="宋体" w:hAnsi="宋体" w:eastAsia="宋体" w:cs="宋体"/>
                <w:bCs/>
                <w:color w:val="000000"/>
                <w:kern w:val="0"/>
                <w:sz w:val="24"/>
                <w:szCs w:val="24"/>
                <w:lang w:val="en-US" w:eastAsia="zh"/>
              </w:rPr>
              <w:t>1</w:t>
            </w:r>
          </w:p>
        </w:tc>
        <w:tc>
          <w:tcPr>
            <w:tcW w:w="2730" w:type="dxa"/>
            <w:noWrap/>
            <w:vAlign w:val="top"/>
          </w:tcPr>
          <w:p w14:paraId="780BEB57">
            <w:pPr>
              <w:widowControl/>
              <w:ind w:left="0" w:leftChars="0"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690</w:t>
            </w:r>
          </w:p>
        </w:tc>
        <w:tc>
          <w:tcPr>
            <w:tcW w:w="1550" w:type="dxa"/>
            <w:noWrap/>
            <w:vAlign w:val="top"/>
          </w:tcPr>
          <w:p w14:paraId="4588AA11">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690</w:t>
            </w:r>
          </w:p>
        </w:tc>
        <w:tc>
          <w:tcPr>
            <w:tcW w:w="2721" w:type="dxa"/>
            <w:noWrap/>
            <w:vAlign w:val="top"/>
          </w:tcPr>
          <w:p w14:paraId="2EEA6BA3">
            <w:pPr>
              <w:widowControl/>
              <w:ind w:left="0" w:leftChars="0" w:firstLine="0" w:firstLineChars="0"/>
              <w:jc w:val="center"/>
              <w:rPr>
                <w:rFonts w:hint="eastAsia" w:ascii="宋体" w:hAnsi="宋体" w:eastAsia="宋体" w:cs="宋体"/>
                <w:color w:val="000000"/>
                <w:kern w:val="0"/>
                <w:sz w:val="24"/>
                <w:szCs w:val="24"/>
                <w:lang w:val="en-US" w:eastAsia="zh"/>
              </w:rPr>
            </w:pPr>
            <w:r>
              <w:rPr>
                <w:rFonts w:hint="eastAsia" w:ascii="宋体" w:hAnsi="宋体" w:eastAsia="宋体" w:cs="宋体"/>
                <w:color w:val="000000"/>
                <w:kern w:val="0"/>
                <w:sz w:val="24"/>
                <w:szCs w:val="24"/>
                <w:lang w:val="en-US" w:eastAsia="zh"/>
              </w:rPr>
              <w:t>整机供电</w:t>
            </w:r>
          </w:p>
        </w:tc>
      </w:tr>
      <w:tr w14:paraId="045D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5" w:type="dxa"/>
            <w:noWrap/>
            <w:vAlign w:val="center"/>
          </w:tcPr>
          <w:p w14:paraId="7B6408EF">
            <w:pPr>
              <w:widowControl/>
              <w:ind w:left="0" w:leftChars="0" w:firstLine="0" w:firstLineChars="0"/>
              <w:jc w:val="center"/>
              <w:rPr>
                <w:rFonts w:hint="eastAsia" w:ascii="宋体" w:hAnsi="宋体" w:eastAsia="宋体" w:cs="宋体"/>
                <w:b/>
                <w:bCs/>
                <w:color w:val="000000"/>
                <w:kern w:val="0"/>
                <w:sz w:val="24"/>
                <w:szCs w:val="24"/>
                <w:lang w:val="en-US" w:eastAsia="zh"/>
              </w:rPr>
            </w:pPr>
            <w:r>
              <w:rPr>
                <w:rFonts w:hint="eastAsia" w:ascii="宋体" w:hAnsi="宋体" w:eastAsia="宋体" w:cs="宋体"/>
                <w:b/>
                <w:bCs/>
                <w:color w:val="000000"/>
                <w:kern w:val="0"/>
                <w:sz w:val="24"/>
                <w:szCs w:val="24"/>
                <w:lang w:val="en-US" w:eastAsia="zh"/>
              </w:rPr>
              <w:t>7</w:t>
            </w:r>
          </w:p>
        </w:tc>
        <w:tc>
          <w:tcPr>
            <w:tcW w:w="3699" w:type="dxa"/>
            <w:noWrap/>
            <w:vAlign w:val="top"/>
          </w:tcPr>
          <w:p w14:paraId="5CC98073">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电动</w:t>
            </w:r>
            <w:r>
              <w:rPr>
                <w:rFonts w:hint="eastAsia" w:ascii="宋体" w:hAnsi="宋体" w:eastAsia="宋体" w:cs="宋体"/>
                <w:bCs/>
                <w:color w:val="000000"/>
                <w:kern w:val="0"/>
                <w:sz w:val="24"/>
                <w:szCs w:val="24"/>
                <w:lang w:val="en-US" w:eastAsia="zh"/>
              </w:rPr>
              <w:t>感应门专用五金连接件</w:t>
            </w:r>
          </w:p>
        </w:tc>
        <w:tc>
          <w:tcPr>
            <w:tcW w:w="1828" w:type="dxa"/>
            <w:noWrap/>
            <w:vAlign w:val="top"/>
          </w:tcPr>
          <w:p w14:paraId="7C570CC4">
            <w:pPr>
              <w:widowControl/>
              <w:ind w:left="0" w:leftChars="0" w:firstLine="0" w:firstLineChars="0"/>
              <w:jc w:val="center"/>
              <w:rPr>
                <w:rFonts w:hint="eastAsia" w:ascii="宋体" w:hAnsi="宋体" w:eastAsia="宋体" w:cs="宋体"/>
                <w:kern w:val="0"/>
                <w:sz w:val="24"/>
                <w:szCs w:val="24"/>
                <w:lang w:val="en-US" w:eastAsia="zh"/>
              </w:rPr>
            </w:pPr>
            <w:r>
              <w:rPr>
                <w:rFonts w:hint="eastAsia" w:ascii="宋体" w:hAnsi="宋体" w:eastAsia="宋体" w:cs="宋体"/>
                <w:kern w:val="0"/>
                <w:sz w:val="24"/>
                <w:szCs w:val="24"/>
                <w:lang w:val="en-US" w:eastAsia="zh"/>
              </w:rPr>
              <w:t>套</w:t>
            </w:r>
          </w:p>
        </w:tc>
        <w:tc>
          <w:tcPr>
            <w:tcW w:w="1807" w:type="dxa"/>
            <w:noWrap/>
            <w:vAlign w:val="top"/>
          </w:tcPr>
          <w:p w14:paraId="62FC8592">
            <w:pPr>
              <w:widowControl/>
              <w:ind w:left="0" w:leftChars="0" w:firstLine="0" w:firstLineChars="0"/>
              <w:jc w:val="center"/>
              <w:rPr>
                <w:rFonts w:hint="eastAsia" w:ascii="宋体" w:hAnsi="宋体" w:eastAsia="宋体" w:cs="宋体"/>
                <w:bCs/>
                <w:color w:val="000000"/>
                <w:kern w:val="0"/>
                <w:sz w:val="24"/>
                <w:szCs w:val="24"/>
                <w:lang w:val="en-US" w:eastAsia="zh"/>
              </w:rPr>
            </w:pPr>
            <w:r>
              <w:rPr>
                <w:rFonts w:hint="eastAsia" w:ascii="宋体" w:hAnsi="宋体" w:eastAsia="宋体" w:cs="宋体"/>
                <w:bCs/>
                <w:color w:val="000000"/>
                <w:kern w:val="0"/>
                <w:sz w:val="24"/>
                <w:szCs w:val="24"/>
                <w:lang w:val="en-US" w:eastAsia="zh"/>
              </w:rPr>
              <w:t>1</w:t>
            </w:r>
          </w:p>
        </w:tc>
        <w:tc>
          <w:tcPr>
            <w:tcW w:w="2730" w:type="dxa"/>
            <w:noWrap/>
            <w:vAlign w:val="top"/>
          </w:tcPr>
          <w:p w14:paraId="0BAAE92F">
            <w:pPr>
              <w:widowControl/>
              <w:ind w:left="0" w:leftChars="0"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650</w:t>
            </w:r>
          </w:p>
        </w:tc>
        <w:tc>
          <w:tcPr>
            <w:tcW w:w="1550" w:type="dxa"/>
            <w:noWrap/>
            <w:vAlign w:val="top"/>
          </w:tcPr>
          <w:p w14:paraId="209FD32F">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650</w:t>
            </w:r>
          </w:p>
        </w:tc>
        <w:tc>
          <w:tcPr>
            <w:tcW w:w="2721" w:type="dxa"/>
            <w:noWrap/>
            <w:vAlign w:val="top"/>
          </w:tcPr>
          <w:p w14:paraId="37C79403">
            <w:pPr>
              <w:widowControl/>
              <w:ind w:left="0" w:leftChars="0" w:firstLine="0" w:firstLineChars="0"/>
              <w:jc w:val="center"/>
              <w:rPr>
                <w:rFonts w:hint="eastAsia" w:ascii="宋体" w:hAnsi="宋体" w:eastAsia="宋体" w:cs="宋体"/>
                <w:color w:val="000000"/>
                <w:kern w:val="0"/>
                <w:sz w:val="24"/>
                <w:szCs w:val="24"/>
                <w:lang w:val="en-US" w:eastAsia="zh"/>
              </w:rPr>
            </w:pPr>
            <w:r>
              <w:rPr>
                <w:rFonts w:hint="eastAsia" w:ascii="宋体" w:hAnsi="宋体" w:eastAsia="宋体" w:cs="宋体"/>
                <w:color w:val="000000"/>
                <w:kern w:val="0"/>
                <w:sz w:val="24"/>
                <w:szCs w:val="24"/>
                <w:lang w:val="en-US" w:eastAsia="zh"/>
              </w:rPr>
              <w:t>皮带链接拐，限位片</w:t>
            </w:r>
          </w:p>
        </w:tc>
      </w:tr>
      <w:tr w14:paraId="55D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5" w:type="dxa"/>
            <w:noWrap/>
            <w:vAlign w:val="center"/>
          </w:tcPr>
          <w:p w14:paraId="496F2FF7">
            <w:pPr>
              <w:widowControl/>
              <w:ind w:left="0" w:leftChars="0" w:firstLine="0" w:firstLineChars="0"/>
              <w:jc w:val="center"/>
              <w:rPr>
                <w:rFonts w:hint="eastAsia" w:ascii="宋体" w:hAnsi="宋体" w:eastAsia="宋体" w:cs="宋体"/>
                <w:b/>
                <w:bCs/>
                <w:color w:val="000000"/>
                <w:kern w:val="0"/>
                <w:sz w:val="24"/>
                <w:szCs w:val="24"/>
                <w:lang w:val="en-US" w:eastAsia="zh"/>
              </w:rPr>
            </w:pPr>
            <w:r>
              <w:rPr>
                <w:rFonts w:hint="eastAsia" w:ascii="宋体" w:hAnsi="宋体" w:eastAsia="宋体" w:cs="宋体"/>
                <w:b/>
                <w:bCs/>
                <w:color w:val="000000"/>
                <w:kern w:val="0"/>
                <w:sz w:val="24"/>
                <w:szCs w:val="24"/>
                <w:lang w:val="en-US" w:eastAsia="zh"/>
              </w:rPr>
              <w:t>8</w:t>
            </w:r>
          </w:p>
        </w:tc>
        <w:tc>
          <w:tcPr>
            <w:tcW w:w="3699" w:type="dxa"/>
            <w:noWrap/>
            <w:vAlign w:val="top"/>
          </w:tcPr>
          <w:p w14:paraId="14A7E8AD">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
              </w:rPr>
              <w:t>感应门专用皮带可调尾轮</w:t>
            </w:r>
          </w:p>
        </w:tc>
        <w:tc>
          <w:tcPr>
            <w:tcW w:w="1828" w:type="dxa"/>
            <w:noWrap/>
            <w:vAlign w:val="top"/>
          </w:tcPr>
          <w:p w14:paraId="31EF9ADE">
            <w:pPr>
              <w:widowControl/>
              <w:ind w:left="0" w:leftChars="0" w:firstLine="0" w:firstLineChars="0"/>
              <w:jc w:val="center"/>
              <w:rPr>
                <w:rFonts w:hint="eastAsia" w:ascii="宋体" w:hAnsi="宋体" w:eastAsia="宋体" w:cs="宋体"/>
                <w:kern w:val="0"/>
                <w:sz w:val="24"/>
                <w:szCs w:val="24"/>
                <w:lang w:val="en-US" w:eastAsia="zh"/>
              </w:rPr>
            </w:pPr>
            <w:r>
              <w:rPr>
                <w:rFonts w:hint="eastAsia" w:ascii="宋体" w:hAnsi="宋体" w:eastAsia="宋体" w:cs="宋体"/>
                <w:kern w:val="0"/>
                <w:sz w:val="24"/>
                <w:szCs w:val="24"/>
                <w:lang w:val="en-US" w:eastAsia="zh"/>
              </w:rPr>
              <w:t>套</w:t>
            </w:r>
          </w:p>
        </w:tc>
        <w:tc>
          <w:tcPr>
            <w:tcW w:w="1807" w:type="dxa"/>
            <w:noWrap/>
            <w:vAlign w:val="top"/>
          </w:tcPr>
          <w:p w14:paraId="4668851D">
            <w:pPr>
              <w:widowControl/>
              <w:ind w:left="0" w:leftChars="0" w:firstLine="0" w:firstLineChars="0"/>
              <w:jc w:val="center"/>
              <w:rPr>
                <w:rFonts w:hint="eastAsia" w:ascii="宋体" w:hAnsi="宋体" w:eastAsia="宋体" w:cs="宋体"/>
                <w:bCs/>
                <w:color w:val="000000"/>
                <w:kern w:val="0"/>
                <w:sz w:val="24"/>
                <w:szCs w:val="24"/>
                <w:lang w:val="en-US" w:eastAsia="zh"/>
              </w:rPr>
            </w:pPr>
            <w:r>
              <w:rPr>
                <w:rFonts w:hint="eastAsia" w:ascii="宋体" w:hAnsi="宋体" w:eastAsia="宋体" w:cs="宋体"/>
                <w:bCs/>
                <w:color w:val="000000"/>
                <w:kern w:val="0"/>
                <w:sz w:val="24"/>
                <w:szCs w:val="24"/>
                <w:lang w:val="en-US" w:eastAsia="zh"/>
              </w:rPr>
              <w:t>1</w:t>
            </w:r>
          </w:p>
        </w:tc>
        <w:tc>
          <w:tcPr>
            <w:tcW w:w="2730" w:type="dxa"/>
            <w:noWrap/>
            <w:vAlign w:val="top"/>
          </w:tcPr>
          <w:p w14:paraId="29BCFA9D">
            <w:pPr>
              <w:widowControl/>
              <w:ind w:left="0" w:leftChars="0"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438</w:t>
            </w:r>
          </w:p>
        </w:tc>
        <w:tc>
          <w:tcPr>
            <w:tcW w:w="1550" w:type="dxa"/>
            <w:noWrap/>
            <w:vAlign w:val="top"/>
          </w:tcPr>
          <w:p w14:paraId="231E1651">
            <w:pPr>
              <w:widowControl/>
              <w:ind w:left="0" w:leftChars="0" w:firstLine="0" w:firstLineChars="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438</w:t>
            </w:r>
          </w:p>
        </w:tc>
        <w:tc>
          <w:tcPr>
            <w:tcW w:w="2721" w:type="dxa"/>
            <w:noWrap/>
            <w:vAlign w:val="top"/>
          </w:tcPr>
          <w:p w14:paraId="7C7E82E2">
            <w:pPr>
              <w:widowControl/>
              <w:ind w:left="0" w:leftChars="0" w:firstLine="0" w:firstLineChars="0"/>
              <w:jc w:val="center"/>
              <w:rPr>
                <w:rFonts w:hint="eastAsia" w:ascii="宋体" w:hAnsi="宋体" w:eastAsia="宋体" w:cs="宋体"/>
                <w:color w:val="000000"/>
                <w:kern w:val="0"/>
                <w:sz w:val="24"/>
                <w:szCs w:val="24"/>
                <w:lang w:val="en-US" w:eastAsia="zh"/>
              </w:rPr>
            </w:pPr>
            <w:r>
              <w:rPr>
                <w:rFonts w:hint="eastAsia" w:ascii="宋体" w:hAnsi="宋体" w:eastAsia="宋体" w:cs="宋体"/>
                <w:color w:val="000000"/>
                <w:kern w:val="0"/>
                <w:sz w:val="24"/>
                <w:szCs w:val="24"/>
                <w:lang w:val="en-US" w:eastAsia="zh"/>
              </w:rPr>
              <w:t>皮带轮</w:t>
            </w:r>
          </w:p>
        </w:tc>
      </w:tr>
      <w:tr w14:paraId="31F2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05" w:type="dxa"/>
            <w:noWrap/>
            <w:vAlign w:val="center"/>
          </w:tcPr>
          <w:p w14:paraId="35916650">
            <w:pPr>
              <w:widowControl/>
              <w:jc w:val="center"/>
              <w:rPr>
                <w:rFonts w:hint="eastAsia" w:ascii="宋体" w:hAnsi="宋体" w:eastAsia="宋体" w:cs="宋体"/>
                <w:b/>
                <w:bCs/>
                <w:sz w:val="24"/>
                <w:szCs w:val="24"/>
                <w:lang w:val="en-US" w:eastAsia="zh"/>
              </w:rPr>
            </w:pPr>
            <w:r>
              <w:rPr>
                <w:rFonts w:hint="eastAsia" w:ascii="宋体" w:hAnsi="宋体" w:eastAsia="宋体" w:cs="宋体"/>
                <w:b/>
                <w:bCs/>
                <w:sz w:val="24"/>
                <w:szCs w:val="24"/>
                <w:lang w:val="en-US" w:eastAsia="zh"/>
              </w:rPr>
              <w:t>9</w:t>
            </w:r>
          </w:p>
        </w:tc>
        <w:tc>
          <w:tcPr>
            <w:tcW w:w="3699" w:type="dxa"/>
            <w:noWrap/>
            <w:vAlign w:val="top"/>
          </w:tcPr>
          <w:p w14:paraId="20DCC0EB">
            <w:pPr>
              <w:widowControl/>
              <w:ind w:left="0"/>
              <w:jc w:val="both"/>
              <w:rPr>
                <w:rFonts w:hint="eastAsia" w:ascii="宋体" w:hAnsi="宋体" w:eastAsia="宋体" w:cs="宋体"/>
                <w:sz w:val="24"/>
                <w:szCs w:val="24"/>
              </w:rPr>
            </w:pPr>
            <w:r>
              <w:rPr>
                <w:rFonts w:hint="eastAsia" w:ascii="宋体" w:hAnsi="宋体" w:eastAsia="宋体" w:cs="宋体"/>
                <w:sz w:val="24"/>
                <w:szCs w:val="24"/>
                <w:lang w:val="en-US"/>
              </w:rPr>
              <w:t xml:space="preserve">     合计</w:t>
            </w:r>
          </w:p>
        </w:tc>
        <w:tc>
          <w:tcPr>
            <w:tcW w:w="6365" w:type="dxa"/>
            <w:gridSpan w:val="3"/>
            <w:noWrap/>
            <w:vAlign w:val="top"/>
          </w:tcPr>
          <w:p w14:paraId="7B2E3F97">
            <w:pPr>
              <w:widowControl/>
              <w:jc w:val="center"/>
              <w:rPr>
                <w:rFonts w:hint="eastAsia" w:ascii="宋体" w:hAnsi="宋体" w:eastAsia="宋体" w:cs="宋体"/>
                <w:sz w:val="24"/>
                <w:szCs w:val="24"/>
              </w:rPr>
            </w:pPr>
            <w:r>
              <w:rPr>
                <w:rFonts w:hint="eastAsia" w:ascii="宋体" w:hAnsi="宋体" w:eastAsia="宋体" w:cs="宋体"/>
                <w:sz w:val="24"/>
                <w:szCs w:val="24"/>
                <w:lang w:val="en-US"/>
              </w:rPr>
              <w:t>合计人民币：</w:t>
            </w:r>
            <w:r>
              <w:rPr>
                <w:rFonts w:hint="eastAsia" w:ascii="宋体" w:hAnsi="宋体" w:eastAsia="宋体" w:cs="宋体"/>
                <w:sz w:val="24"/>
                <w:szCs w:val="24"/>
                <w:lang w:val="en-US" w:eastAsia="zh-CN"/>
              </w:rPr>
              <w:t>壹万肆</w:t>
            </w:r>
            <w:r>
              <w:rPr>
                <w:rFonts w:hint="eastAsia" w:ascii="宋体" w:hAnsi="宋体" w:eastAsia="宋体" w:cs="宋体"/>
                <w:sz w:val="24"/>
                <w:szCs w:val="24"/>
                <w:lang w:val="en-US"/>
              </w:rPr>
              <w:t>仟</w:t>
            </w:r>
            <w:r>
              <w:rPr>
                <w:rFonts w:hint="eastAsia" w:ascii="宋体" w:hAnsi="宋体" w:eastAsia="宋体" w:cs="宋体"/>
                <w:sz w:val="24"/>
                <w:szCs w:val="24"/>
                <w:lang w:val="en-US" w:eastAsia="zh-CN"/>
              </w:rPr>
              <w:t>捌</w:t>
            </w:r>
            <w:r>
              <w:rPr>
                <w:rFonts w:hint="eastAsia" w:ascii="宋体" w:hAnsi="宋体" w:eastAsia="宋体" w:cs="宋体"/>
                <w:sz w:val="24"/>
                <w:szCs w:val="24"/>
                <w:lang w:val="en-US" w:eastAsia="zh"/>
              </w:rPr>
              <w:t>佰</w:t>
            </w:r>
            <w:r>
              <w:rPr>
                <w:rFonts w:hint="eastAsia" w:ascii="宋体" w:hAnsi="宋体" w:eastAsia="宋体" w:cs="宋体"/>
                <w:sz w:val="24"/>
                <w:szCs w:val="24"/>
                <w:lang w:val="en-US" w:eastAsia="zh-CN"/>
              </w:rPr>
              <w:t>零</w:t>
            </w:r>
            <w:r>
              <w:rPr>
                <w:rFonts w:hint="eastAsia" w:ascii="宋体" w:hAnsi="宋体" w:eastAsia="宋体" w:cs="宋体"/>
                <w:sz w:val="24"/>
                <w:szCs w:val="24"/>
                <w:lang w:val="en-US" w:eastAsia="zh"/>
              </w:rPr>
              <w:t>拾</w:t>
            </w:r>
            <w:r>
              <w:rPr>
                <w:rFonts w:hint="eastAsia" w:ascii="宋体" w:hAnsi="宋体" w:eastAsia="宋体" w:cs="宋体"/>
                <w:sz w:val="24"/>
                <w:szCs w:val="24"/>
                <w:lang w:val="en-US" w:eastAsia="zh-CN"/>
              </w:rPr>
              <w:t>肆</w:t>
            </w:r>
            <w:r>
              <w:rPr>
                <w:rFonts w:hint="eastAsia" w:ascii="宋体" w:hAnsi="宋体" w:eastAsia="宋体" w:cs="宋体"/>
                <w:sz w:val="24"/>
                <w:szCs w:val="24"/>
                <w:lang w:val="en-US"/>
              </w:rPr>
              <w:t>元整（¥</w:t>
            </w:r>
            <w:r>
              <w:rPr>
                <w:rFonts w:hint="eastAsia" w:ascii="宋体" w:hAnsi="宋体" w:eastAsia="宋体" w:cs="宋体"/>
                <w:sz w:val="24"/>
                <w:szCs w:val="24"/>
                <w:lang w:val="en-US" w:eastAsia="zh"/>
              </w:rPr>
              <w:t>:</w:t>
            </w:r>
            <w:r>
              <w:rPr>
                <w:rFonts w:hint="eastAsia" w:ascii="宋体" w:hAnsi="宋体" w:eastAsia="宋体" w:cs="宋体"/>
                <w:sz w:val="24"/>
                <w:szCs w:val="24"/>
                <w:lang w:val="en-US" w:eastAsia="zh-CN"/>
              </w:rPr>
              <w:t>14804</w:t>
            </w:r>
            <w:r>
              <w:rPr>
                <w:rFonts w:hint="eastAsia" w:ascii="宋体" w:hAnsi="宋体" w:eastAsia="宋体" w:cs="宋体"/>
                <w:sz w:val="24"/>
                <w:szCs w:val="24"/>
                <w:lang w:val="en-US"/>
              </w:rPr>
              <w:t>.00）</w:t>
            </w:r>
          </w:p>
        </w:tc>
        <w:tc>
          <w:tcPr>
            <w:tcW w:w="1550" w:type="dxa"/>
            <w:noWrap/>
            <w:vAlign w:val="top"/>
          </w:tcPr>
          <w:p w14:paraId="276B1D7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14804</w:t>
            </w:r>
          </w:p>
        </w:tc>
        <w:tc>
          <w:tcPr>
            <w:tcW w:w="2721" w:type="dxa"/>
            <w:noWrap/>
            <w:vAlign w:val="top"/>
          </w:tcPr>
          <w:p w14:paraId="6798EFF8">
            <w:pPr>
              <w:widowControl/>
              <w:ind w:left="0"/>
              <w:jc w:val="center"/>
              <w:rPr>
                <w:rFonts w:hint="eastAsia" w:ascii="宋体" w:hAnsi="宋体" w:eastAsia="宋体" w:cs="宋体"/>
                <w:sz w:val="24"/>
                <w:szCs w:val="24"/>
              </w:rPr>
            </w:pPr>
          </w:p>
        </w:tc>
      </w:tr>
    </w:tbl>
    <w:p w14:paraId="11893F22">
      <w:pPr>
        <w:rPr>
          <w:rFonts w:hint="eastAsia" w:ascii="宋体" w:hAnsi="宋体" w:eastAsia="宋体" w:cs="宋体"/>
          <w:sz w:val="24"/>
          <w:szCs w:val="24"/>
        </w:rPr>
      </w:pPr>
    </w:p>
    <w:sectPr>
      <w:pgSz w:w="16839" w:h="11906"/>
      <w:pgMar w:top="400" w:right="1748" w:bottom="400" w:left="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67A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166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D9E7"/>
    <w:multiLevelType w:val="singleLevel"/>
    <w:tmpl w:val="8B71D9E7"/>
    <w:lvl w:ilvl="0" w:tentative="0">
      <w:start w:val="9"/>
      <w:numFmt w:val="chineseCounting"/>
      <w:suff w:val="nothing"/>
      <w:lvlText w:val="%1、"/>
      <w:lvlJc w:val="left"/>
      <w:rPr>
        <w:rFonts w:hint="eastAsia"/>
      </w:rPr>
    </w:lvl>
  </w:abstractNum>
  <w:abstractNum w:abstractNumId="1">
    <w:nsid w:val="B1578C92"/>
    <w:multiLevelType w:val="singleLevel"/>
    <w:tmpl w:val="B1578C9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26CC3"/>
    <w:rsid w:val="015754F6"/>
    <w:rsid w:val="04960130"/>
    <w:rsid w:val="050D61CF"/>
    <w:rsid w:val="05451103"/>
    <w:rsid w:val="05A94378"/>
    <w:rsid w:val="09906FB0"/>
    <w:rsid w:val="0EBE0ED1"/>
    <w:rsid w:val="13443D97"/>
    <w:rsid w:val="166F4B77"/>
    <w:rsid w:val="18695DE3"/>
    <w:rsid w:val="1EB53B30"/>
    <w:rsid w:val="20062169"/>
    <w:rsid w:val="22373980"/>
    <w:rsid w:val="2266781A"/>
    <w:rsid w:val="25637AEF"/>
    <w:rsid w:val="2A29528D"/>
    <w:rsid w:val="30077F63"/>
    <w:rsid w:val="35D10956"/>
    <w:rsid w:val="386F60B6"/>
    <w:rsid w:val="3942200C"/>
    <w:rsid w:val="3B93571D"/>
    <w:rsid w:val="413815AC"/>
    <w:rsid w:val="413F5202"/>
    <w:rsid w:val="43BE04BA"/>
    <w:rsid w:val="47E51092"/>
    <w:rsid w:val="48635A35"/>
    <w:rsid w:val="4AA21E94"/>
    <w:rsid w:val="4C583BC9"/>
    <w:rsid w:val="4F691006"/>
    <w:rsid w:val="4FCC64D5"/>
    <w:rsid w:val="55EF4279"/>
    <w:rsid w:val="567E1ADB"/>
    <w:rsid w:val="5A587827"/>
    <w:rsid w:val="5A7F1ACA"/>
    <w:rsid w:val="5E8E1A77"/>
    <w:rsid w:val="612118B6"/>
    <w:rsid w:val="68F15DC1"/>
    <w:rsid w:val="6A2567AA"/>
    <w:rsid w:val="6B967365"/>
    <w:rsid w:val="70ED4030"/>
    <w:rsid w:val="79E87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3225</Words>
  <Characters>3900</Characters>
  <TotalTime>30</TotalTime>
  <ScaleCrop>false</ScaleCrop>
  <LinksUpToDate>false</LinksUpToDate>
  <CharactersWithSpaces>4079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2024-12-05T14:24:00Z</dcterms:created>
  <dc:creator>li</dc:creator>
  <cp:lastModifiedBy>陈皎</cp:lastModifiedBy>
  <cp:lastPrinted>2025-10-31T07:32:00Z</cp:lastPrinted>
  <dcterms:modified xsi:type="dcterms:W3CDTF">2025-11-20T07:05:04Z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2025-10-20T08:51:11Z</vt:filetime>
  </property>
  <property fmtid="{D5CDD505-2E9C-101B-9397-08002B2CF9AE}" pid="4" name="KSOTemplateDocerSaveRecord">
    <vt:lpwstr>eyJoZGlkIjoiOWEwZGE4ZjlkM2MwMzA5YjEyZGVjODkzYTc3ZjA1MWEiLCJ1c2VySWQiOiIzNDYwMzU1MzYifQ==</vt:lpwstr>
  </property>
  <property fmtid="{D5CDD505-2E9C-101B-9397-08002B2CF9AE}" pid="5" name="KSOProductBuildVer">
    <vt:lpwstr>2052-12.1.0.23542</vt:lpwstr>
  </property>
  <property fmtid="{D5CDD505-2E9C-101B-9397-08002B2CF9AE}" pid="6" name="ICV">
    <vt:lpwstr>F4EEFF898868427AB6B6E6B17E36F5D7_13</vt:lpwstr>
  </property>
</Properties>
</file>